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C2" w:rsidRPr="00B93C9D" w:rsidRDefault="006A7868" w:rsidP="00B93C9D">
      <w:pPr>
        <w:spacing w:line="360" w:lineRule="auto"/>
        <w:jc w:val="center"/>
        <w:rPr>
          <w:b/>
          <w:sz w:val="32"/>
          <w:szCs w:val="32"/>
        </w:rPr>
      </w:pPr>
      <w:r w:rsidRPr="00B93C9D">
        <w:rPr>
          <w:b/>
          <w:sz w:val="32"/>
          <w:szCs w:val="32"/>
        </w:rPr>
        <w:t>R</w:t>
      </w:r>
      <w:r w:rsidR="001F7E62" w:rsidRPr="00B93C9D">
        <w:rPr>
          <w:b/>
          <w:sz w:val="32"/>
          <w:szCs w:val="32"/>
        </w:rPr>
        <w:t xml:space="preserve">EGULAMIN </w:t>
      </w:r>
      <w:r w:rsidR="00DB3E61">
        <w:rPr>
          <w:b/>
          <w:sz w:val="32"/>
          <w:szCs w:val="32"/>
        </w:rPr>
        <w:t>ORGANIZACYJNY</w:t>
      </w:r>
    </w:p>
    <w:p w:rsidR="006A7868" w:rsidRPr="00B93C9D" w:rsidRDefault="006A7868" w:rsidP="00B93C9D">
      <w:pPr>
        <w:spacing w:line="360" w:lineRule="auto"/>
        <w:jc w:val="center"/>
        <w:rPr>
          <w:b/>
          <w:sz w:val="28"/>
          <w:szCs w:val="28"/>
        </w:rPr>
      </w:pPr>
      <w:r w:rsidRPr="00B93C9D">
        <w:rPr>
          <w:b/>
          <w:sz w:val="28"/>
          <w:szCs w:val="28"/>
        </w:rPr>
        <w:t>spółki działającej pod firmą:</w:t>
      </w:r>
    </w:p>
    <w:p w:rsidR="00B93C9D" w:rsidRDefault="006A7868" w:rsidP="00B93C9D">
      <w:pPr>
        <w:spacing w:line="360" w:lineRule="auto"/>
        <w:jc w:val="center"/>
        <w:rPr>
          <w:b/>
          <w:sz w:val="28"/>
          <w:szCs w:val="28"/>
        </w:rPr>
      </w:pPr>
      <w:r w:rsidRPr="00B93C9D">
        <w:rPr>
          <w:b/>
          <w:sz w:val="28"/>
          <w:szCs w:val="28"/>
        </w:rPr>
        <w:t>Przedsiębiorstwo Komunalne NAŁĘCZ</w:t>
      </w:r>
    </w:p>
    <w:p w:rsidR="006A7868" w:rsidRPr="00B93C9D" w:rsidRDefault="006A7868" w:rsidP="00B93C9D">
      <w:pPr>
        <w:spacing w:line="360" w:lineRule="auto"/>
        <w:jc w:val="center"/>
        <w:rPr>
          <w:b/>
          <w:sz w:val="28"/>
          <w:szCs w:val="28"/>
        </w:rPr>
      </w:pPr>
      <w:r w:rsidRPr="00B93C9D">
        <w:rPr>
          <w:b/>
          <w:sz w:val="28"/>
          <w:szCs w:val="28"/>
        </w:rPr>
        <w:t>Spółka z ograniczoną odpowiedzialnością</w:t>
      </w:r>
    </w:p>
    <w:p w:rsidR="006A7868" w:rsidRPr="00B93C9D" w:rsidRDefault="006A7868" w:rsidP="00B93C9D">
      <w:pPr>
        <w:spacing w:line="360" w:lineRule="auto"/>
        <w:jc w:val="center"/>
        <w:rPr>
          <w:b/>
          <w:sz w:val="28"/>
          <w:szCs w:val="28"/>
        </w:rPr>
      </w:pPr>
      <w:r w:rsidRPr="00B93C9D">
        <w:rPr>
          <w:b/>
          <w:sz w:val="28"/>
          <w:szCs w:val="28"/>
        </w:rPr>
        <w:t>z siedzibą w Niedrzwicy Dużej</w:t>
      </w:r>
    </w:p>
    <w:p w:rsidR="004C564F" w:rsidRDefault="004C564F" w:rsidP="006A7868">
      <w:pPr>
        <w:jc w:val="center"/>
      </w:pPr>
    </w:p>
    <w:p w:rsidR="00BB2547" w:rsidRPr="001F7E62" w:rsidRDefault="00BB2547" w:rsidP="006A7868">
      <w:pPr>
        <w:jc w:val="center"/>
      </w:pPr>
    </w:p>
    <w:p w:rsidR="006A7868" w:rsidRPr="006A7868" w:rsidRDefault="006A7868" w:rsidP="00B93C9D">
      <w:pPr>
        <w:jc w:val="center"/>
        <w:rPr>
          <w:b/>
          <w:i/>
        </w:rPr>
      </w:pPr>
      <w:r w:rsidRPr="006A7868">
        <w:rPr>
          <w:b/>
          <w:i/>
        </w:rPr>
        <w:t>Rozdział I</w:t>
      </w:r>
    </w:p>
    <w:p w:rsidR="006A7868" w:rsidRPr="006A7868" w:rsidRDefault="006A7868" w:rsidP="00B93C9D">
      <w:pPr>
        <w:jc w:val="center"/>
        <w:rPr>
          <w:b/>
          <w:i/>
        </w:rPr>
      </w:pPr>
      <w:r w:rsidRPr="006A7868">
        <w:rPr>
          <w:b/>
          <w:i/>
        </w:rPr>
        <w:t>P</w:t>
      </w:r>
      <w:r w:rsidR="007B0FA2">
        <w:rPr>
          <w:b/>
          <w:i/>
        </w:rPr>
        <w:t>OSTANOWIENIA OGÓLNE</w:t>
      </w:r>
    </w:p>
    <w:p w:rsidR="006A7868" w:rsidRDefault="006A7868" w:rsidP="006A7868">
      <w:pPr>
        <w:jc w:val="both"/>
      </w:pPr>
    </w:p>
    <w:p w:rsidR="00D65DC8" w:rsidRDefault="00D65DC8" w:rsidP="00D65DC8">
      <w:pPr>
        <w:jc w:val="center"/>
        <w:rPr>
          <w:b/>
          <w:i/>
        </w:rPr>
      </w:pPr>
      <w:r w:rsidRPr="007B0FA2">
        <w:rPr>
          <w:b/>
          <w:i/>
        </w:rPr>
        <w:t xml:space="preserve">§ </w:t>
      </w:r>
      <w:r>
        <w:rPr>
          <w:b/>
          <w:i/>
        </w:rPr>
        <w:t>1</w:t>
      </w:r>
    </w:p>
    <w:p w:rsidR="006A2EBA" w:rsidRPr="00590A00" w:rsidRDefault="006A2EBA" w:rsidP="006A2EBA">
      <w:pPr>
        <w:numPr>
          <w:ilvl w:val="0"/>
          <w:numId w:val="8"/>
        </w:numPr>
        <w:jc w:val="both"/>
        <w:rPr>
          <w:sz w:val="22"/>
          <w:szCs w:val="22"/>
        </w:rPr>
      </w:pPr>
      <w:r>
        <w:t xml:space="preserve">Zarząd </w:t>
      </w:r>
      <w:r w:rsidR="00D600C4">
        <w:t xml:space="preserve"> </w:t>
      </w:r>
      <w:r>
        <w:t>Spółki</w:t>
      </w:r>
      <w:r w:rsidR="008E7363">
        <w:t>,</w:t>
      </w:r>
      <w:r>
        <w:t xml:space="preserve"> </w:t>
      </w:r>
      <w:r w:rsidR="008E7363">
        <w:t xml:space="preserve">działając na podstawie § 26 ust. 3 pkt 3.2 Umowy Spółki, </w:t>
      </w:r>
      <w:r>
        <w:t xml:space="preserve">ustala Regulamin Organizacyjny </w:t>
      </w:r>
      <w:r w:rsidR="008E7363">
        <w:t>P</w:t>
      </w:r>
      <w:r>
        <w:t>rzedsiębiorstwa.</w:t>
      </w:r>
    </w:p>
    <w:p w:rsidR="0097600C" w:rsidRPr="0097600C" w:rsidRDefault="00D65DC8" w:rsidP="0097600C">
      <w:pPr>
        <w:numPr>
          <w:ilvl w:val="0"/>
          <w:numId w:val="8"/>
        </w:numPr>
        <w:jc w:val="both"/>
        <w:rPr>
          <w:sz w:val="22"/>
          <w:szCs w:val="22"/>
        </w:rPr>
      </w:pPr>
      <w:r>
        <w:t xml:space="preserve">Regulamin Organizacyjny określa zasady </w:t>
      </w:r>
      <w:r w:rsidR="0097600C">
        <w:t xml:space="preserve">zarządzania i </w:t>
      </w:r>
      <w:r>
        <w:t>funkcjonowania Spółki</w:t>
      </w:r>
      <w:r w:rsidR="0097600C">
        <w:t xml:space="preserve">, w tym zakres działania, podział czynności i odpowiedzialności poszczególnych komórek oraz wewnętrzną strukturę organizacyjną Spółki, </w:t>
      </w:r>
      <w:r w:rsidR="00590A00">
        <w:t xml:space="preserve">której schemat </w:t>
      </w:r>
      <w:r w:rsidR="0097600C">
        <w:t>stanowi</w:t>
      </w:r>
      <w:r w:rsidR="00590A00">
        <w:t xml:space="preserve"> integralną część </w:t>
      </w:r>
      <w:r w:rsidR="0097600C">
        <w:t>niniejszego Regulaminu.</w:t>
      </w:r>
    </w:p>
    <w:p w:rsidR="001509E2" w:rsidRPr="001509E2" w:rsidRDefault="006A2EBA" w:rsidP="0097600C">
      <w:pPr>
        <w:numPr>
          <w:ilvl w:val="0"/>
          <w:numId w:val="8"/>
        </w:numPr>
        <w:jc w:val="both"/>
        <w:rPr>
          <w:sz w:val="22"/>
          <w:szCs w:val="22"/>
        </w:rPr>
      </w:pPr>
      <w:r>
        <w:t xml:space="preserve">Ustalony i obowiązujący </w:t>
      </w:r>
      <w:r w:rsidR="00590A00">
        <w:t>Regulamin Organizacyjny</w:t>
      </w:r>
      <w:r>
        <w:t xml:space="preserve"> Spółki </w:t>
      </w:r>
      <w:r w:rsidR="008E7363">
        <w:t>uwzględnia</w:t>
      </w:r>
      <w:r>
        <w:t xml:space="preserve"> wszelkie uwarunkowania zarówno o charakterze zewnętrznym, związane z otoczeniem rynkowym </w:t>
      </w:r>
      <w:r w:rsidR="008E7363">
        <w:br/>
      </w:r>
      <w:r>
        <w:t>i aktualną sytuacją ogólnogospodarczą, jak też wewnętrznym wynikającym ze stopnia</w:t>
      </w:r>
      <w:r w:rsidR="001509E2">
        <w:t xml:space="preserve"> aktualnego </w:t>
      </w:r>
      <w:r>
        <w:t xml:space="preserve">rozwoju przedsiębiorstwa oraz </w:t>
      </w:r>
      <w:r w:rsidR="001509E2">
        <w:t xml:space="preserve">potrzeby usprawniania zarządzania </w:t>
      </w:r>
      <w:r w:rsidR="008E7363">
        <w:br/>
      </w:r>
      <w:r w:rsidR="001509E2">
        <w:t>i funkcjonowania Spółki.</w:t>
      </w:r>
    </w:p>
    <w:p w:rsidR="00D65DC8" w:rsidRPr="0097600C" w:rsidRDefault="00D65DC8" w:rsidP="006A7868">
      <w:pPr>
        <w:jc w:val="center"/>
      </w:pPr>
    </w:p>
    <w:p w:rsidR="006A7868" w:rsidRPr="006A7868" w:rsidRDefault="006A7868" w:rsidP="006A7868">
      <w:pPr>
        <w:jc w:val="center"/>
        <w:rPr>
          <w:b/>
          <w:i/>
        </w:rPr>
      </w:pPr>
      <w:r w:rsidRPr="006A7868">
        <w:rPr>
          <w:b/>
          <w:i/>
        </w:rPr>
        <w:t xml:space="preserve">§ </w:t>
      </w:r>
      <w:r w:rsidR="00C05BB1">
        <w:rPr>
          <w:b/>
          <w:i/>
        </w:rPr>
        <w:t>2</w:t>
      </w:r>
    </w:p>
    <w:p w:rsidR="006A7868" w:rsidRDefault="001509E2" w:rsidP="007B0FA2">
      <w:pPr>
        <w:jc w:val="both"/>
      </w:pPr>
      <w:r>
        <w:t>Użyte w Regulaminie określenia oznaczają</w:t>
      </w:r>
      <w:r w:rsidR="006A7868">
        <w:t>:</w:t>
      </w:r>
    </w:p>
    <w:p w:rsidR="006A7868" w:rsidRDefault="006A7868" w:rsidP="007B0FA2">
      <w:pPr>
        <w:numPr>
          <w:ilvl w:val="0"/>
          <w:numId w:val="1"/>
        </w:numPr>
        <w:jc w:val="both"/>
        <w:rPr>
          <w:color w:val="000000"/>
        </w:rPr>
      </w:pPr>
      <w:r>
        <w:t xml:space="preserve">Spółka – </w:t>
      </w:r>
      <w:r w:rsidR="00EC7D04">
        <w:t xml:space="preserve">spółkę pod firmą: </w:t>
      </w:r>
      <w:r>
        <w:t xml:space="preserve">Przedsiębiorstwo Komunalne NAŁĘCZ Sp. z o.o. z siedzibą w Niedrzwicy Dużej, wpisaną do rejestru przedsiębiorców Krajowego Rejestru Sądowego, prowadzonego przez Sąd Rejonowy w Lublinie, XI Wydział Gospodarczy Krajowego Rejestru Sądowego pod </w:t>
      </w:r>
      <w:r w:rsidRPr="00B93C9D">
        <w:rPr>
          <w:color w:val="000000"/>
        </w:rPr>
        <w:t xml:space="preserve">numerem KRS: </w:t>
      </w:r>
      <w:r w:rsidR="00B93C9D" w:rsidRPr="00B93C9D">
        <w:rPr>
          <w:color w:val="000000"/>
        </w:rPr>
        <w:t>0000341612.</w:t>
      </w:r>
    </w:p>
    <w:p w:rsidR="00EC7D04" w:rsidRPr="00EC7D04" w:rsidRDefault="00EC7D04" w:rsidP="007B0FA2">
      <w:pPr>
        <w:numPr>
          <w:ilvl w:val="0"/>
          <w:numId w:val="1"/>
        </w:numPr>
        <w:jc w:val="both"/>
        <w:rPr>
          <w:color w:val="FF0000"/>
        </w:rPr>
      </w:pPr>
      <w:r>
        <w:rPr>
          <w:color w:val="000000"/>
        </w:rPr>
        <w:t xml:space="preserve">Zgromadzenie Wspólników – Zgromadzenie Wspólników spółki pod firmą: </w:t>
      </w:r>
      <w:r>
        <w:t>Przedsiębiorstwo Komunalne NAŁĘCZ Sp. z o.o. z siedzibą w Niedrzwicy Dużej.</w:t>
      </w:r>
    </w:p>
    <w:p w:rsidR="00EC7D04" w:rsidRPr="00EC7D04" w:rsidRDefault="00EC7D04" w:rsidP="007B0FA2">
      <w:pPr>
        <w:numPr>
          <w:ilvl w:val="0"/>
          <w:numId w:val="1"/>
        </w:numPr>
        <w:jc w:val="both"/>
        <w:rPr>
          <w:color w:val="FF0000"/>
        </w:rPr>
      </w:pPr>
      <w:r>
        <w:t>Rada Nadzorcza – Radę Nadzorczą spółki pod firmą: Przedsiębiorstwo Komunalne NAŁĘCZ Sp. z o.o. z siedzibą w Niedrzwicy Dużej.</w:t>
      </w:r>
    </w:p>
    <w:p w:rsidR="00EC7D04" w:rsidRPr="00EC7D04" w:rsidRDefault="006A7868" w:rsidP="007B0FA2">
      <w:pPr>
        <w:numPr>
          <w:ilvl w:val="0"/>
          <w:numId w:val="1"/>
        </w:numPr>
        <w:jc w:val="both"/>
        <w:rPr>
          <w:color w:val="FF0000"/>
        </w:rPr>
      </w:pPr>
      <w:r>
        <w:t xml:space="preserve">Zarząd – Zarząd </w:t>
      </w:r>
      <w:r w:rsidR="00EC7D04">
        <w:t>spółki pod firmą: Przedsiębiorstwo Komunalne NAŁĘCZ Sp. z o.o. z siedzibą w Niedrzwicy Dużej.</w:t>
      </w:r>
    </w:p>
    <w:p w:rsidR="00CC2FFF" w:rsidRPr="00966C7C" w:rsidRDefault="00342BC8" w:rsidP="007B0FA2">
      <w:pPr>
        <w:numPr>
          <w:ilvl w:val="0"/>
          <w:numId w:val="1"/>
        </w:numPr>
        <w:jc w:val="both"/>
        <w:rPr>
          <w:color w:val="FF0000"/>
        </w:rPr>
      </w:pPr>
      <w:r>
        <w:t>Członek Zarządu –</w:t>
      </w:r>
      <w:r w:rsidR="00EC7D04">
        <w:t xml:space="preserve"> Członka Zarządu</w:t>
      </w:r>
      <w:r>
        <w:t xml:space="preserve"> </w:t>
      </w:r>
      <w:r w:rsidR="00EC7D04">
        <w:t xml:space="preserve">Spółki w rozumieniu przepisów </w:t>
      </w:r>
      <w:r w:rsidR="00CC2FFF">
        <w:t xml:space="preserve">Kodeksu spółek handlowych i Umowy Spółki, tj. </w:t>
      </w:r>
      <w:r>
        <w:t>Prezesa Zarządu, Wiceprezesów Zarządu oraz innych członków Zarządu</w:t>
      </w:r>
      <w:r w:rsidR="00CC2FFF">
        <w:t>.</w:t>
      </w:r>
    </w:p>
    <w:p w:rsidR="00966C7C" w:rsidRPr="00CC2FFF" w:rsidRDefault="00966C7C" w:rsidP="007B0FA2">
      <w:pPr>
        <w:numPr>
          <w:ilvl w:val="0"/>
          <w:numId w:val="1"/>
        </w:numPr>
        <w:jc w:val="both"/>
        <w:rPr>
          <w:color w:val="FF0000"/>
        </w:rPr>
      </w:pPr>
      <w:r>
        <w:t>Komórka o</w:t>
      </w:r>
      <w:r w:rsidR="00A471D6">
        <w:t>rganizacyjna – komórkę organizacyjną funkcjonującą w Spółce.</w:t>
      </w:r>
    </w:p>
    <w:p w:rsidR="00BB72A3" w:rsidRPr="00BB72A3" w:rsidRDefault="00CC2FFF" w:rsidP="007B0FA2">
      <w:pPr>
        <w:numPr>
          <w:ilvl w:val="0"/>
          <w:numId w:val="1"/>
        </w:numPr>
        <w:jc w:val="both"/>
        <w:rPr>
          <w:color w:val="FF0000"/>
        </w:rPr>
      </w:pPr>
      <w:r>
        <w:t xml:space="preserve">Kadra </w:t>
      </w:r>
      <w:r w:rsidR="00966C7C">
        <w:t>k</w:t>
      </w:r>
      <w:r>
        <w:t>ierownicza</w:t>
      </w:r>
      <w:r w:rsidR="00BB72A3">
        <w:t xml:space="preserve"> – kadrę kierowniczą Spółki, tj. koordynatorów, kierowników</w:t>
      </w:r>
      <w:r w:rsidR="0071669A">
        <w:t>, głównych specjalistów</w:t>
      </w:r>
      <w:r w:rsidR="00BB72A3">
        <w:t xml:space="preserve"> i szefów projektów.</w:t>
      </w:r>
    </w:p>
    <w:p w:rsidR="006A7868" w:rsidRPr="00342BC8" w:rsidRDefault="00BB72A3" w:rsidP="007B0FA2">
      <w:pPr>
        <w:numPr>
          <w:ilvl w:val="0"/>
          <w:numId w:val="1"/>
        </w:numPr>
        <w:jc w:val="both"/>
        <w:rPr>
          <w:color w:val="FF0000"/>
        </w:rPr>
      </w:pPr>
      <w:r>
        <w:t>Pracowni</w:t>
      </w:r>
      <w:r w:rsidR="00A471D6">
        <w:t>k/</w:t>
      </w:r>
      <w:r>
        <w:t>cy – pracownik</w:t>
      </w:r>
      <w:r w:rsidR="00A471D6">
        <w:t>a/</w:t>
      </w:r>
      <w:r>
        <w:t xml:space="preserve">ów zatrudnionych w Spółce. </w:t>
      </w:r>
      <w:r w:rsidR="00CC2FFF">
        <w:t xml:space="preserve"> </w:t>
      </w:r>
    </w:p>
    <w:p w:rsidR="00342BC8" w:rsidRPr="00342BC8" w:rsidRDefault="00342BC8" w:rsidP="007B0FA2">
      <w:pPr>
        <w:numPr>
          <w:ilvl w:val="0"/>
          <w:numId w:val="1"/>
        </w:numPr>
        <w:jc w:val="both"/>
        <w:rPr>
          <w:color w:val="FF0000"/>
        </w:rPr>
      </w:pPr>
      <w:r>
        <w:t>Umowa</w:t>
      </w:r>
      <w:r w:rsidR="004C564F">
        <w:t xml:space="preserve">  Spółki</w:t>
      </w:r>
      <w:r>
        <w:t xml:space="preserve"> – </w:t>
      </w:r>
      <w:r w:rsidR="004C564F">
        <w:t>u</w:t>
      </w:r>
      <w:r>
        <w:t xml:space="preserve">mowę </w:t>
      </w:r>
      <w:r w:rsidR="004C564F">
        <w:t xml:space="preserve"> s</w:t>
      </w:r>
      <w:r>
        <w:t>półki</w:t>
      </w:r>
      <w:r w:rsidR="00CC2FFF">
        <w:t xml:space="preserve"> pod firmą</w:t>
      </w:r>
      <w:r w:rsidR="004C564F">
        <w:t xml:space="preserve">: </w:t>
      </w:r>
      <w:r>
        <w:t xml:space="preserve"> Przedsiębiorstw</w:t>
      </w:r>
      <w:r w:rsidR="00CC2FFF">
        <w:t>o</w:t>
      </w:r>
      <w:r>
        <w:t xml:space="preserve"> </w:t>
      </w:r>
      <w:r w:rsidR="004C564F">
        <w:t xml:space="preserve"> </w:t>
      </w:r>
      <w:r>
        <w:t xml:space="preserve">Komunalne </w:t>
      </w:r>
      <w:r w:rsidR="004C564F">
        <w:t xml:space="preserve"> </w:t>
      </w:r>
      <w:r>
        <w:t>NAŁĘCZ Sp. z o.o.</w:t>
      </w:r>
    </w:p>
    <w:p w:rsidR="00342BC8" w:rsidRPr="0088765E" w:rsidRDefault="00342BC8" w:rsidP="007B0FA2">
      <w:pPr>
        <w:numPr>
          <w:ilvl w:val="0"/>
          <w:numId w:val="1"/>
        </w:numPr>
        <w:jc w:val="both"/>
        <w:rPr>
          <w:color w:val="FF0000"/>
        </w:rPr>
      </w:pPr>
      <w:r>
        <w:t xml:space="preserve">Kodeks spółek handlowych </w:t>
      </w:r>
      <w:r w:rsidR="0046334B">
        <w:t xml:space="preserve">(w skrócie: KSH) </w:t>
      </w:r>
      <w:r>
        <w:t xml:space="preserve">– ustawę z dnia 15 września 2000 roku Kodeks spółek handlowych (Dz. U. Nr 94, poz. </w:t>
      </w:r>
      <w:r w:rsidR="007B0FA2">
        <w:t>1037 z późn. zm.).</w:t>
      </w:r>
    </w:p>
    <w:p w:rsidR="0088765E" w:rsidRDefault="0088765E" w:rsidP="0088765E">
      <w:pPr>
        <w:jc w:val="both"/>
      </w:pPr>
    </w:p>
    <w:p w:rsidR="0088765E" w:rsidRPr="0088765E" w:rsidRDefault="0088765E" w:rsidP="0088765E">
      <w:pPr>
        <w:jc w:val="center"/>
        <w:rPr>
          <w:b/>
          <w:i/>
        </w:rPr>
      </w:pPr>
      <w:r w:rsidRPr="0088765E">
        <w:rPr>
          <w:b/>
          <w:i/>
        </w:rPr>
        <w:lastRenderedPageBreak/>
        <w:t>§ 3</w:t>
      </w:r>
    </w:p>
    <w:p w:rsidR="0088765E" w:rsidRDefault="0088765E" w:rsidP="0088765E">
      <w:pPr>
        <w:numPr>
          <w:ilvl w:val="0"/>
          <w:numId w:val="25"/>
        </w:numPr>
        <w:jc w:val="both"/>
      </w:pPr>
      <w:r>
        <w:t>Spółka działa na podstawie:</w:t>
      </w:r>
    </w:p>
    <w:p w:rsidR="0088765E" w:rsidRDefault="0088765E" w:rsidP="0088765E">
      <w:pPr>
        <w:numPr>
          <w:ilvl w:val="0"/>
          <w:numId w:val="26"/>
        </w:numPr>
        <w:jc w:val="both"/>
      </w:pPr>
      <w:r>
        <w:t>Uchwały Nr XXXIV/227/09 Rady Gminy Niedrzwica Duża z dnia 22.10.2009 r. w sprawie utworzenia jednoosobowej spółki z ograniczoną odpowiedzialnością Gminy Niedrzwica Duża,</w:t>
      </w:r>
    </w:p>
    <w:p w:rsidR="0088765E" w:rsidRDefault="0088765E" w:rsidP="0088765E">
      <w:pPr>
        <w:numPr>
          <w:ilvl w:val="0"/>
          <w:numId w:val="26"/>
        </w:numPr>
        <w:jc w:val="both"/>
      </w:pPr>
      <w:r>
        <w:t>Aktu notarialnego Rep. A Nr 5500/2009 z dnia 28.10.2009 r., sporządzonego w Kancelarii Notarialnej w Lublinie – aktu założycielskiego spółki z ograniczoną odpowiedzialnością (Umowy Spółki),</w:t>
      </w:r>
    </w:p>
    <w:p w:rsidR="0088765E" w:rsidRDefault="0088765E" w:rsidP="0088765E">
      <w:pPr>
        <w:numPr>
          <w:ilvl w:val="0"/>
          <w:numId w:val="26"/>
        </w:numPr>
        <w:jc w:val="both"/>
      </w:pPr>
      <w:r>
        <w:t>Kodeksu spółek handlowych.</w:t>
      </w:r>
    </w:p>
    <w:p w:rsidR="0088765E" w:rsidRDefault="0088765E" w:rsidP="0088765E">
      <w:pPr>
        <w:numPr>
          <w:ilvl w:val="0"/>
          <w:numId w:val="25"/>
        </w:numPr>
        <w:jc w:val="both"/>
      </w:pPr>
      <w:r>
        <w:t>Siedzib</w:t>
      </w:r>
      <w:r w:rsidR="00034B9D">
        <w:t>a</w:t>
      </w:r>
      <w:r>
        <w:t xml:space="preserve"> Spółki mieści się w Niedrzwicy Dużej, przy ul. Kościelnej 3.</w:t>
      </w:r>
    </w:p>
    <w:p w:rsidR="0088765E" w:rsidRDefault="0088765E" w:rsidP="0088765E">
      <w:pPr>
        <w:jc w:val="both"/>
      </w:pPr>
    </w:p>
    <w:p w:rsidR="0088765E" w:rsidRPr="0088765E" w:rsidRDefault="0088765E" w:rsidP="0088765E">
      <w:pPr>
        <w:jc w:val="center"/>
        <w:rPr>
          <w:b/>
          <w:i/>
        </w:rPr>
      </w:pPr>
      <w:r w:rsidRPr="0088765E">
        <w:rPr>
          <w:b/>
          <w:i/>
        </w:rPr>
        <w:t>§ 4</w:t>
      </w:r>
    </w:p>
    <w:p w:rsidR="007B0FA2" w:rsidRDefault="0036216B" w:rsidP="00204BD8">
      <w:pPr>
        <w:numPr>
          <w:ilvl w:val="0"/>
          <w:numId w:val="27"/>
        </w:numPr>
        <w:jc w:val="both"/>
      </w:pPr>
      <w:r>
        <w:t>Z</w:t>
      </w:r>
      <w:r w:rsidR="0088765E">
        <w:t>adaniem Spółki jest świadczenie szeroko pojętych usług użyteczności publicznej na rzecz</w:t>
      </w:r>
      <w:r>
        <w:t xml:space="preserve"> społeczności gminnej.</w:t>
      </w:r>
    </w:p>
    <w:p w:rsidR="0036216B" w:rsidRDefault="0036216B" w:rsidP="008B2A80">
      <w:pPr>
        <w:numPr>
          <w:ilvl w:val="0"/>
          <w:numId w:val="27"/>
        </w:numPr>
        <w:jc w:val="both"/>
      </w:pPr>
      <w:r>
        <w:t>Podstawowym p</w:t>
      </w:r>
      <w:r w:rsidR="002A2C2E">
        <w:t xml:space="preserve">rzedmiotem </w:t>
      </w:r>
      <w:r w:rsidR="00204BD8">
        <w:t>działa</w:t>
      </w:r>
      <w:r w:rsidR="002A2C2E">
        <w:t xml:space="preserve">lności </w:t>
      </w:r>
      <w:r w:rsidR="00204BD8">
        <w:t>Spółki jest</w:t>
      </w:r>
      <w:r>
        <w:t xml:space="preserve">: </w:t>
      </w:r>
    </w:p>
    <w:p w:rsidR="0036216B" w:rsidRDefault="0036216B" w:rsidP="008B2A80">
      <w:pPr>
        <w:numPr>
          <w:ilvl w:val="0"/>
          <w:numId w:val="28"/>
        </w:numPr>
        <w:jc w:val="both"/>
      </w:pPr>
      <w:r>
        <w:t xml:space="preserve">zaopatrzenie mieszkańców w wodę oraz odprowadzanie </w:t>
      </w:r>
      <w:r w:rsidR="008B2A80">
        <w:t xml:space="preserve">i oczyszczanie </w:t>
      </w:r>
      <w:r>
        <w:t>ścieków,</w:t>
      </w:r>
    </w:p>
    <w:p w:rsidR="00E13DF4" w:rsidRDefault="00E13DF4" w:rsidP="008B2A80">
      <w:pPr>
        <w:numPr>
          <w:ilvl w:val="0"/>
          <w:numId w:val="28"/>
        </w:numPr>
        <w:jc w:val="both"/>
      </w:pPr>
      <w:r>
        <w:t>organizacja i prowadzenie działalności w zakresie całorocznego utrzymania infrastruktury, w tym w szczególności infrastruktury drogowej, melioracyjnej, placów, chodników i parkingów,</w:t>
      </w:r>
    </w:p>
    <w:p w:rsidR="00E13DF4" w:rsidRDefault="00E13DF4" w:rsidP="00E13DF4">
      <w:pPr>
        <w:numPr>
          <w:ilvl w:val="0"/>
          <w:numId w:val="28"/>
        </w:numPr>
        <w:jc w:val="both"/>
      </w:pPr>
      <w:r>
        <w:t>konserwacja i utrzymanie zieleni, zagospodarowanie i rozbudowa gminnych terenów zielonych,</w:t>
      </w:r>
    </w:p>
    <w:p w:rsidR="008B2A80" w:rsidRDefault="00E13DF4" w:rsidP="008B2A80">
      <w:pPr>
        <w:numPr>
          <w:ilvl w:val="0"/>
          <w:numId w:val="28"/>
        </w:numPr>
        <w:jc w:val="both"/>
      </w:pPr>
      <w:r>
        <w:t xml:space="preserve">zarządzanie i administrowanie </w:t>
      </w:r>
      <w:r w:rsidR="00161F6F">
        <w:t>nieruchomościami własnymi oraz komunalnymi,</w:t>
      </w:r>
      <w:r>
        <w:t xml:space="preserve">  </w:t>
      </w:r>
    </w:p>
    <w:p w:rsidR="008B2A80" w:rsidRDefault="008B2A80" w:rsidP="008B2A80">
      <w:pPr>
        <w:numPr>
          <w:ilvl w:val="0"/>
          <w:numId w:val="28"/>
        </w:numPr>
        <w:jc w:val="both"/>
      </w:pPr>
      <w:r>
        <w:t>gospodarka odpadami komunalnymi, w tym: organizacja i prowadzenie systemu zorganizowanego</w:t>
      </w:r>
      <w:r w:rsidR="00BB2547">
        <w:t>,</w:t>
      </w:r>
      <w:r>
        <w:t xml:space="preserve"> selektywnego zbierania i segregacji oraz wywozu i unieszkodliwiania odpadów,</w:t>
      </w:r>
    </w:p>
    <w:p w:rsidR="008E0802" w:rsidRDefault="0036216B" w:rsidP="008B2A80">
      <w:pPr>
        <w:numPr>
          <w:ilvl w:val="0"/>
          <w:numId w:val="28"/>
        </w:numPr>
        <w:jc w:val="both"/>
      </w:pPr>
      <w:r>
        <w:t>budowa, remonty, konserwacja budynków i budowli</w:t>
      </w:r>
      <w:r w:rsidR="00BB2547">
        <w:t xml:space="preserve"> oraz obiektów inżynieryjnych,</w:t>
      </w:r>
    </w:p>
    <w:p w:rsidR="00BB2547" w:rsidRDefault="00BB2547" w:rsidP="00BB2547">
      <w:pPr>
        <w:numPr>
          <w:ilvl w:val="0"/>
          <w:numId w:val="28"/>
        </w:numPr>
        <w:jc w:val="both"/>
      </w:pPr>
      <w:r>
        <w:t>wykonywanie, remonty, konserwacja instalacji i uzbrojenia infrastruktury technicznej.</w:t>
      </w:r>
    </w:p>
    <w:p w:rsidR="00BB2547" w:rsidRDefault="00BB2547" w:rsidP="007B0FA2">
      <w:pPr>
        <w:jc w:val="both"/>
      </w:pPr>
    </w:p>
    <w:p w:rsidR="00BB2547" w:rsidRDefault="00BB2547" w:rsidP="007B0FA2">
      <w:pPr>
        <w:jc w:val="both"/>
      </w:pPr>
    </w:p>
    <w:p w:rsidR="007B0FA2" w:rsidRPr="007B0FA2" w:rsidRDefault="007B0FA2" w:rsidP="00B93C9D">
      <w:pPr>
        <w:jc w:val="center"/>
        <w:rPr>
          <w:b/>
          <w:i/>
        </w:rPr>
      </w:pPr>
      <w:r w:rsidRPr="007B0FA2">
        <w:rPr>
          <w:b/>
          <w:i/>
        </w:rPr>
        <w:t>Rozdział II</w:t>
      </w:r>
    </w:p>
    <w:p w:rsidR="007B0FA2" w:rsidRDefault="007B0FA2" w:rsidP="00B93C9D">
      <w:pPr>
        <w:jc w:val="center"/>
        <w:rPr>
          <w:b/>
          <w:i/>
        </w:rPr>
      </w:pPr>
      <w:r>
        <w:rPr>
          <w:b/>
          <w:i/>
        </w:rPr>
        <w:t>O</w:t>
      </w:r>
      <w:r w:rsidR="00BB72A3">
        <w:rPr>
          <w:b/>
          <w:i/>
        </w:rPr>
        <w:t xml:space="preserve">RGANIZACJA </w:t>
      </w:r>
      <w:r>
        <w:rPr>
          <w:b/>
          <w:i/>
        </w:rPr>
        <w:t>ZARZĄD</w:t>
      </w:r>
      <w:r w:rsidR="00BB72A3">
        <w:rPr>
          <w:b/>
          <w:i/>
        </w:rPr>
        <w:t>ZANIA</w:t>
      </w:r>
    </w:p>
    <w:p w:rsidR="007B0FA2" w:rsidRDefault="007B0FA2" w:rsidP="007B0FA2"/>
    <w:p w:rsidR="007B0FA2" w:rsidRPr="007B0FA2" w:rsidRDefault="007B0FA2" w:rsidP="007B0FA2">
      <w:pPr>
        <w:jc w:val="center"/>
        <w:rPr>
          <w:b/>
          <w:i/>
        </w:rPr>
      </w:pPr>
      <w:r w:rsidRPr="007B0FA2">
        <w:rPr>
          <w:b/>
          <w:i/>
        </w:rPr>
        <w:t xml:space="preserve">§ </w:t>
      </w:r>
      <w:r w:rsidR="00042CA1">
        <w:rPr>
          <w:b/>
          <w:i/>
        </w:rPr>
        <w:t>5</w:t>
      </w:r>
    </w:p>
    <w:p w:rsidR="00966C7C" w:rsidRPr="00966C7C" w:rsidRDefault="00966C7C" w:rsidP="000B1EBB">
      <w:pPr>
        <w:numPr>
          <w:ilvl w:val="0"/>
          <w:numId w:val="2"/>
        </w:numPr>
        <w:jc w:val="both"/>
        <w:rPr>
          <w:color w:val="FF0000"/>
        </w:rPr>
      </w:pPr>
      <w:r>
        <w:t xml:space="preserve">Organami </w:t>
      </w:r>
      <w:r w:rsidR="007B0FA2">
        <w:t>Spółki</w:t>
      </w:r>
      <w:r>
        <w:t xml:space="preserve"> są:</w:t>
      </w:r>
    </w:p>
    <w:p w:rsidR="00966C7C" w:rsidRDefault="00966C7C" w:rsidP="00966C7C">
      <w:pPr>
        <w:numPr>
          <w:ilvl w:val="0"/>
          <w:numId w:val="9"/>
        </w:numPr>
        <w:jc w:val="both"/>
      </w:pPr>
      <w:r>
        <w:t>Zgromadzenie Wspólników,</w:t>
      </w:r>
    </w:p>
    <w:p w:rsidR="00966C7C" w:rsidRDefault="00966C7C" w:rsidP="00966C7C">
      <w:pPr>
        <w:numPr>
          <w:ilvl w:val="0"/>
          <w:numId w:val="9"/>
        </w:numPr>
        <w:jc w:val="both"/>
      </w:pPr>
      <w:r>
        <w:t>Rada Nadzorcza,</w:t>
      </w:r>
    </w:p>
    <w:p w:rsidR="00966C7C" w:rsidRPr="00966C7C" w:rsidRDefault="00966C7C" w:rsidP="00966C7C">
      <w:pPr>
        <w:numPr>
          <w:ilvl w:val="0"/>
          <w:numId w:val="9"/>
        </w:numPr>
        <w:jc w:val="both"/>
      </w:pPr>
      <w:r>
        <w:t>Zarząd.</w:t>
      </w:r>
    </w:p>
    <w:p w:rsidR="00966C7C" w:rsidRPr="00966C7C" w:rsidRDefault="00966C7C" w:rsidP="000B1EBB">
      <w:pPr>
        <w:numPr>
          <w:ilvl w:val="0"/>
          <w:numId w:val="2"/>
        </w:numPr>
        <w:jc w:val="both"/>
        <w:rPr>
          <w:color w:val="FF0000"/>
        </w:rPr>
      </w:pPr>
      <w:r>
        <w:t>Organy Spółki działają na podstawie Kodeksu spółek handlowych, Umowy Spółki oraz  ustanowionych w odpowiednim trybie regulaminów i uchwał.</w:t>
      </w:r>
    </w:p>
    <w:p w:rsidR="004C564F" w:rsidRPr="00DD2370" w:rsidRDefault="004C564F" w:rsidP="004C564F">
      <w:pPr>
        <w:jc w:val="both"/>
        <w:rPr>
          <w:color w:val="FF0000"/>
        </w:rPr>
      </w:pPr>
    </w:p>
    <w:p w:rsidR="00DD2370" w:rsidRPr="00DD2370" w:rsidRDefault="00DD2370" w:rsidP="00DD2370">
      <w:pPr>
        <w:jc w:val="center"/>
        <w:rPr>
          <w:b/>
          <w:i/>
        </w:rPr>
      </w:pPr>
      <w:r w:rsidRPr="00DD2370">
        <w:rPr>
          <w:b/>
          <w:i/>
        </w:rPr>
        <w:t xml:space="preserve">§ </w:t>
      </w:r>
      <w:r w:rsidR="00042CA1">
        <w:rPr>
          <w:b/>
          <w:i/>
        </w:rPr>
        <w:t>6</w:t>
      </w:r>
    </w:p>
    <w:p w:rsidR="006F223E" w:rsidRDefault="006F223E" w:rsidP="000B1EBB">
      <w:pPr>
        <w:numPr>
          <w:ilvl w:val="0"/>
          <w:numId w:val="3"/>
        </w:numPr>
        <w:jc w:val="both"/>
      </w:pPr>
      <w:r>
        <w:t>Zarząd Spółki pod przewodnictwem Prezesa zarządza Spółką i reprezentuje ją na zewnątrz.</w:t>
      </w:r>
    </w:p>
    <w:p w:rsidR="006F223E" w:rsidRDefault="006F223E" w:rsidP="000B1EBB">
      <w:pPr>
        <w:numPr>
          <w:ilvl w:val="0"/>
          <w:numId w:val="3"/>
        </w:numPr>
        <w:jc w:val="both"/>
      </w:pPr>
      <w:r>
        <w:t>Zarząd działa zgodnie z Regulaminem Zarządu.</w:t>
      </w:r>
    </w:p>
    <w:p w:rsidR="006F223E" w:rsidRDefault="006F223E" w:rsidP="000B1EBB">
      <w:pPr>
        <w:numPr>
          <w:ilvl w:val="0"/>
          <w:numId w:val="3"/>
        </w:numPr>
        <w:jc w:val="both"/>
      </w:pPr>
      <w:r>
        <w:t>Członkowie Zarządu wykonują swoje zadania przy pomocy kadry kierowniczej poszczególnych komórek organizacyjnych Spółki.</w:t>
      </w:r>
    </w:p>
    <w:p w:rsidR="00BB2547" w:rsidRPr="00C71EB2" w:rsidRDefault="00EB4249" w:rsidP="0046334B">
      <w:pPr>
        <w:numPr>
          <w:ilvl w:val="0"/>
          <w:numId w:val="3"/>
        </w:numPr>
        <w:jc w:val="both"/>
      </w:pPr>
      <w:r w:rsidRPr="00C71EB2">
        <w:t xml:space="preserve">Prezes zarządu jest przełożonym dla wszystkich zatrudnionych w Spółce, pełni również funkcję pracodawcy, o ile uchwałą zarządu inny członek zarządu nie zostanie wskazany jako uprawniony do wykonywania zastrzeżonych pracodawcy czynności z zakresu prawa pracy. </w:t>
      </w:r>
    </w:p>
    <w:p w:rsidR="00EB4249" w:rsidRPr="00EB4249" w:rsidRDefault="00EB4249" w:rsidP="0046334B">
      <w:pPr>
        <w:jc w:val="both"/>
        <w:rPr>
          <w:color w:val="FF0000"/>
        </w:rPr>
      </w:pPr>
    </w:p>
    <w:p w:rsidR="00CB2EDB" w:rsidRPr="00CB2EDB" w:rsidRDefault="00CB2EDB" w:rsidP="00CB2EDB">
      <w:pPr>
        <w:jc w:val="center"/>
        <w:rPr>
          <w:b/>
          <w:i/>
        </w:rPr>
      </w:pPr>
      <w:r w:rsidRPr="00CB2EDB">
        <w:rPr>
          <w:b/>
          <w:i/>
        </w:rPr>
        <w:lastRenderedPageBreak/>
        <w:t xml:space="preserve">§ </w:t>
      </w:r>
      <w:r w:rsidR="00042CA1">
        <w:rPr>
          <w:b/>
          <w:i/>
        </w:rPr>
        <w:t>7</w:t>
      </w:r>
    </w:p>
    <w:p w:rsidR="00CB2EDB" w:rsidRDefault="00CB2EDB" w:rsidP="00CB2EDB">
      <w:pPr>
        <w:numPr>
          <w:ilvl w:val="0"/>
          <w:numId w:val="10"/>
        </w:numPr>
        <w:jc w:val="both"/>
      </w:pPr>
      <w:r>
        <w:t xml:space="preserve">W Spółce </w:t>
      </w:r>
      <w:r w:rsidR="00E82B63">
        <w:t>mogą być tworzone następujące komórki</w:t>
      </w:r>
      <w:r>
        <w:t xml:space="preserve"> organizacyjne:</w:t>
      </w:r>
    </w:p>
    <w:p w:rsidR="00CB2EDB" w:rsidRDefault="00CB2EDB" w:rsidP="00CB2EDB">
      <w:pPr>
        <w:numPr>
          <w:ilvl w:val="1"/>
          <w:numId w:val="3"/>
        </w:numPr>
        <w:jc w:val="both"/>
      </w:pPr>
      <w:r>
        <w:t>Zakłady,</w:t>
      </w:r>
    </w:p>
    <w:p w:rsidR="00CB2EDB" w:rsidRDefault="00CB2EDB" w:rsidP="00CB2EDB">
      <w:pPr>
        <w:numPr>
          <w:ilvl w:val="1"/>
          <w:numId w:val="3"/>
        </w:numPr>
        <w:jc w:val="both"/>
      </w:pPr>
      <w:r>
        <w:t>Wydziały</w:t>
      </w:r>
      <w:r w:rsidR="00D600C4">
        <w:t xml:space="preserve">, </w:t>
      </w:r>
    </w:p>
    <w:p w:rsidR="00CB2EDB" w:rsidRDefault="00CB2EDB" w:rsidP="00CB2EDB">
      <w:pPr>
        <w:numPr>
          <w:ilvl w:val="1"/>
          <w:numId w:val="3"/>
        </w:numPr>
        <w:jc w:val="both"/>
      </w:pPr>
      <w:r>
        <w:t>Działy,</w:t>
      </w:r>
    </w:p>
    <w:p w:rsidR="00E82B63" w:rsidRDefault="00E82B63" w:rsidP="00CB2EDB">
      <w:pPr>
        <w:numPr>
          <w:ilvl w:val="1"/>
          <w:numId w:val="3"/>
        </w:numPr>
        <w:jc w:val="both"/>
      </w:pPr>
      <w:r>
        <w:t>Sekcje,</w:t>
      </w:r>
    </w:p>
    <w:p w:rsidR="00E82B63" w:rsidRDefault="00E82B63" w:rsidP="00CB2EDB">
      <w:pPr>
        <w:numPr>
          <w:ilvl w:val="1"/>
          <w:numId w:val="3"/>
        </w:numPr>
        <w:jc w:val="both"/>
      </w:pPr>
      <w:r>
        <w:t>Bazy, magazyny, warsztaty,</w:t>
      </w:r>
    </w:p>
    <w:p w:rsidR="00CB2EDB" w:rsidRDefault="00CB2EDB" w:rsidP="00CB2EDB">
      <w:pPr>
        <w:numPr>
          <w:ilvl w:val="1"/>
          <w:numId w:val="3"/>
        </w:numPr>
        <w:jc w:val="both"/>
      </w:pPr>
      <w:r>
        <w:t>Stanowiska wieloosobowe,</w:t>
      </w:r>
    </w:p>
    <w:p w:rsidR="00CB2EDB" w:rsidRDefault="00CB2EDB" w:rsidP="00CB2EDB">
      <w:pPr>
        <w:numPr>
          <w:ilvl w:val="1"/>
          <w:numId w:val="3"/>
        </w:numPr>
        <w:jc w:val="both"/>
      </w:pPr>
      <w:r>
        <w:t>Stanowiska samodzielne.</w:t>
      </w:r>
    </w:p>
    <w:p w:rsidR="0071669A" w:rsidRDefault="0071669A" w:rsidP="0071669A">
      <w:pPr>
        <w:ind w:left="360"/>
        <w:jc w:val="both"/>
      </w:pPr>
      <w:r>
        <w:t>Na czele zakładu, wydziału</w:t>
      </w:r>
      <w:r w:rsidR="00F034C6">
        <w:t xml:space="preserve"> </w:t>
      </w:r>
      <w:r>
        <w:t>stoi</w:t>
      </w:r>
      <w:r w:rsidR="00D600C4">
        <w:t xml:space="preserve"> </w:t>
      </w:r>
      <w:r>
        <w:t>koordynator, a na czele działu</w:t>
      </w:r>
      <w:r w:rsidR="00E82B63">
        <w:t>, sekcji, bazy, magazynu, warsztatu</w:t>
      </w:r>
      <w:r>
        <w:t xml:space="preserve"> kierownik lub główny specjalista. </w:t>
      </w:r>
    </w:p>
    <w:p w:rsidR="00731D86" w:rsidRDefault="00731D86" w:rsidP="00731D86">
      <w:pPr>
        <w:numPr>
          <w:ilvl w:val="0"/>
          <w:numId w:val="10"/>
        </w:numPr>
        <w:jc w:val="both"/>
      </w:pPr>
      <w:r>
        <w:t xml:space="preserve">Tworzenie komórek organizacyjnych Spółki należy do kompetencji Zarządu. </w:t>
      </w:r>
    </w:p>
    <w:p w:rsidR="00731D86" w:rsidRDefault="00731D86" w:rsidP="00731D86">
      <w:pPr>
        <w:numPr>
          <w:ilvl w:val="0"/>
          <w:numId w:val="10"/>
        </w:numPr>
        <w:jc w:val="both"/>
      </w:pPr>
      <w:r>
        <w:t xml:space="preserve">Liczbę etatów </w:t>
      </w:r>
      <w:r w:rsidR="00A06A4B">
        <w:t xml:space="preserve">i przypisanych im stanowisk pracy </w:t>
      </w:r>
      <w:r>
        <w:t>w poszczególnych komórkach organizacyjnych określa Zarząd Spółki.</w:t>
      </w:r>
    </w:p>
    <w:p w:rsidR="0071669A" w:rsidRDefault="00CB2EDB" w:rsidP="00CB2EDB">
      <w:pPr>
        <w:numPr>
          <w:ilvl w:val="0"/>
          <w:numId w:val="10"/>
        </w:numPr>
        <w:jc w:val="both"/>
      </w:pPr>
      <w:r>
        <w:t xml:space="preserve">Do przeprowadzenia konkretnego zadania inwestycyjnego Zarząd może powołać doraźną komórkę organizacyjną w postaci zespołu zadaniowego – biura projektu, którego </w:t>
      </w:r>
      <w:r w:rsidR="0071669A">
        <w:t>pracą kieruje szef projektu.</w:t>
      </w:r>
    </w:p>
    <w:p w:rsidR="0071669A" w:rsidRDefault="0071669A" w:rsidP="0071669A">
      <w:pPr>
        <w:jc w:val="both"/>
      </w:pPr>
    </w:p>
    <w:p w:rsidR="0071669A" w:rsidRPr="0071669A" w:rsidRDefault="0071669A" w:rsidP="0071669A">
      <w:pPr>
        <w:jc w:val="center"/>
        <w:rPr>
          <w:b/>
          <w:i/>
        </w:rPr>
      </w:pPr>
      <w:r w:rsidRPr="0071669A">
        <w:rPr>
          <w:b/>
          <w:i/>
        </w:rPr>
        <w:t xml:space="preserve">§ </w:t>
      </w:r>
      <w:r w:rsidR="00042CA1">
        <w:rPr>
          <w:b/>
          <w:i/>
        </w:rPr>
        <w:t>8</w:t>
      </w:r>
    </w:p>
    <w:p w:rsidR="00CB2EDB" w:rsidRDefault="0071669A" w:rsidP="0071669A">
      <w:pPr>
        <w:jc w:val="both"/>
      </w:pPr>
      <w:r>
        <w:t>Komórki organizacyjne realizują zadania Spółki określone w ramowym podziale zadań niniejszego Regulaminu, w oparciu o dokumentację organizacyjną oraz bieżące decyzje, polecenia i wytyczne przełożonego.</w:t>
      </w:r>
      <w:r w:rsidR="00CB2EDB">
        <w:t xml:space="preserve">  </w:t>
      </w:r>
    </w:p>
    <w:p w:rsidR="0071669A" w:rsidRDefault="0071669A" w:rsidP="0046334B">
      <w:pPr>
        <w:jc w:val="both"/>
      </w:pPr>
    </w:p>
    <w:p w:rsidR="00BB2547" w:rsidRDefault="00BB2547" w:rsidP="0046334B">
      <w:pPr>
        <w:jc w:val="both"/>
      </w:pPr>
    </w:p>
    <w:p w:rsidR="0046334B" w:rsidRPr="0046334B" w:rsidRDefault="0046334B" w:rsidP="00B93C9D">
      <w:pPr>
        <w:jc w:val="center"/>
        <w:rPr>
          <w:b/>
          <w:i/>
        </w:rPr>
      </w:pPr>
      <w:r w:rsidRPr="0046334B">
        <w:rPr>
          <w:b/>
          <w:i/>
        </w:rPr>
        <w:t>Rozdział III</w:t>
      </w:r>
    </w:p>
    <w:p w:rsidR="000B1EBB" w:rsidRDefault="00B43292" w:rsidP="00B93C9D">
      <w:pPr>
        <w:jc w:val="center"/>
        <w:rPr>
          <w:b/>
          <w:i/>
        </w:rPr>
      </w:pPr>
      <w:r>
        <w:rPr>
          <w:b/>
          <w:i/>
        </w:rPr>
        <w:t>ZASADY FUNKCJONOWANIA SPÓŁKI</w:t>
      </w:r>
    </w:p>
    <w:p w:rsidR="0046334B" w:rsidRDefault="0046334B" w:rsidP="0046334B">
      <w:pPr>
        <w:jc w:val="both"/>
      </w:pPr>
    </w:p>
    <w:p w:rsidR="0046334B" w:rsidRPr="0046334B" w:rsidRDefault="0046334B" w:rsidP="0046334B">
      <w:pPr>
        <w:jc w:val="center"/>
        <w:rPr>
          <w:b/>
          <w:i/>
        </w:rPr>
      </w:pPr>
      <w:r w:rsidRPr="0046334B">
        <w:rPr>
          <w:b/>
          <w:i/>
        </w:rPr>
        <w:t xml:space="preserve">§ </w:t>
      </w:r>
      <w:r w:rsidR="00042CA1">
        <w:rPr>
          <w:b/>
          <w:i/>
        </w:rPr>
        <w:t>9</w:t>
      </w:r>
    </w:p>
    <w:p w:rsidR="00800633" w:rsidRPr="00103FA0" w:rsidRDefault="0046334B" w:rsidP="0045482C">
      <w:pPr>
        <w:numPr>
          <w:ilvl w:val="0"/>
          <w:numId w:val="4"/>
        </w:numPr>
        <w:jc w:val="both"/>
      </w:pPr>
      <w:r w:rsidRPr="00103FA0">
        <w:t>Zarząd</w:t>
      </w:r>
      <w:r w:rsidR="00800633" w:rsidRPr="00103FA0">
        <w:t xml:space="preserve"> Spółki kieruje całokształtem spraw, jakie zostały mu powierzone, inicjuje przedsięwzięcia zmierzające do udoskonalenia organizacji i systemu zarządzania, a w szczególności:</w:t>
      </w:r>
    </w:p>
    <w:p w:rsidR="00800633" w:rsidRPr="00103FA0" w:rsidRDefault="00800633" w:rsidP="00800633">
      <w:pPr>
        <w:numPr>
          <w:ilvl w:val="0"/>
          <w:numId w:val="11"/>
        </w:numPr>
        <w:jc w:val="both"/>
      </w:pPr>
      <w:r w:rsidRPr="00103FA0">
        <w:t>podejmuje decyzje zgodnie ze swoimi kompetencjami i zakresem działania,</w:t>
      </w:r>
    </w:p>
    <w:p w:rsidR="00800633" w:rsidRPr="00103FA0" w:rsidRDefault="00800633" w:rsidP="00800633">
      <w:pPr>
        <w:numPr>
          <w:ilvl w:val="0"/>
          <w:numId w:val="11"/>
        </w:numPr>
        <w:jc w:val="both"/>
      </w:pPr>
      <w:r w:rsidRPr="00103FA0">
        <w:t>nadzoruje działalność podległych mu struktur organizacyjnych,</w:t>
      </w:r>
    </w:p>
    <w:p w:rsidR="00800633" w:rsidRPr="00103FA0" w:rsidRDefault="00103FA0" w:rsidP="00800633">
      <w:pPr>
        <w:numPr>
          <w:ilvl w:val="0"/>
          <w:numId w:val="11"/>
        </w:numPr>
        <w:jc w:val="both"/>
      </w:pPr>
      <w:r w:rsidRPr="00103FA0">
        <w:t xml:space="preserve">wydaje polecenia w zakresie swojego działania i jest odpowiedzialny za nadzór nad ich realizacją.  </w:t>
      </w:r>
    </w:p>
    <w:p w:rsidR="00103FA0" w:rsidRPr="00103FA0" w:rsidRDefault="00103FA0" w:rsidP="0045482C">
      <w:pPr>
        <w:numPr>
          <w:ilvl w:val="0"/>
          <w:numId w:val="4"/>
        </w:numPr>
        <w:jc w:val="both"/>
      </w:pPr>
      <w:r w:rsidRPr="00103FA0">
        <w:t>Prezes Zarządu kieruje pracami Zarządu Spółki, decyduje o całokształcie działalności programowej i nadzoruje pracę podległych pracowników.</w:t>
      </w:r>
    </w:p>
    <w:p w:rsidR="00103FA0" w:rsidRPr="00103FA0" w:rsidRDefault="00103FA0" w:rsidP="0045482C">
      <w:pPr>
        <w:numPr>
          <w:ilvl w:val="0"/>
          <w:numId w:val="4"/>
        </w:numPr>
        <w:jc w:val="both"/>
      </w:pPr>
      <w:r w:rsidRPr="00103FA0">
        <w:t>Każdy Członek Zarządu może wydawać poszczególnym pracownikom polecenia niezależnie od ich bezpośredniej podległości służbowej, wynikającej ze struktury organizacyjnej Spółki.</w:t>
      </w:r>
    </w:p>
    <w:p w:rsidR="008E0802" w:rsidRPr="008E0802" w:rsidRDefault="008E0802" w:rsidP="0045482C">
      <w:pPr>
        <w:jc w:val="center"/>
      </w:pPr>
    </w:p>
    <w:p w:rsidR="0045482C" w:rsidRDefault="0045482C" w:rsidP="0045482C">
      <w:pPr>
        <w:jc w:val="center"/>
        <w:rPr>
          <w:b/>
          <w:i/>
        </w:rPr>
      </w:pPr>
      <w:r w:rsidRPr="0045482C">
        <w:rPr>
          <w:b/>
          <w:i/>
        </w:rPr>
        <w:t xml:space="preserve">§ </w:t>
      </w:r>
      <w:r w:rsidR="00042CA1">
        <w:rPr>
          <w:b/>
          <w:i/>
        </w:rPr>
        <w:t>10</w:t>
      </w:r>
    </w:p>
    <w:p w:rsidR="00103FA0" w:rsidRPr="00103FA0" w:rsidRDefault="00103FA0" w:rsidP="00103FA0">
      <w:r>
        <w:t>Zarząd Spółki jest odpowiedzialny za:</w:t>
      </w:r>
    </w:p>
    <w:p w:rsidR="0067525D" w:rsidRDefault="0067525D" w:rsidP="0067525D">
      <w:pPr>
        <w:numPr>
          <w:ilvl w:val="0"/>
          <w:numId w:val="5"/>
        </w:numPr>
        <w:jc w:val="both"/>
      </w:pPr>
      <w:r>
        <w:t>Właściwą realizację powierzonych mu zadań.</w:t>
      </w:r>
    </w:p>
    <w:p w:rsidR="0067525D" w:rsidRDefault="0067525D" w:rsidP="0067525D">
      <w:pPr>
        <w:numPr>
          <w:ilvl w:val="0"/>
          <w:numId w:val="5"/>
        </w:numPr>
        <w:jc w:val="both"/>
      </w:pPr>
      <w:r>
        <w:t>Podejmowanie decyzji zgodnie z prawem i kierunkami polityki gospodarczej Spółki, koordynację spraw wynikających ze współdziałania komórek organizacyjnych Spółki.</w:t>
      </w:r>
    </w:p>
    <w:p w:rsidR="0067525D" w:rsidRDefault="0067525D" w:rsidP="00410232">
      <w:pPr>
        <w:numPr>
          <w:ilvl w:val="0"/>
          <w:numId w:val="5"/>
        </w:numPr>
        <w:jc w:val="both"/>
      </w:pPr>
      <w:r>
        <w:t>Nadzór nad wykonaniem zadań powierzonych do realizacji podległym komórkom organizacyjnym.</w:t>
      </w:r>
    </w:p>
    <w:p w:rsidR="00721292" w:rsidRDefault="00721292" w:rsidP="00410232">
      <w:pPr>
        <w:jc w:val="both"/>
      </w:pPr>
    </w:p>
    <w:p w:rsidR="00410232" w:rsidRDefault="00410232" w:rsidP="00410232">
      <w:pPr>
        <w:jc w:val="center"/>
        <w:rPr>
          <w:b/>
          <w:i/>
        </w:rPr>
      </w:pPr>
      <w:r w:rsidRPr="0045482C">
        <w:rPr>
          <w:b/>
          <w:i/>
        </w:rPr>
        <w:t>§</w:t>
      </w:r>
      <w:r>
        <w:rPr>
          <w:b/>
          <w:i/>
        </w:rPr>
        <w:t xml:space="preserve"> </w:t>
      </w:r>
      <w:r w:rsidR="00042CA1">
        <w:rPr>
          <w:b/>
          <w:i/>
        </w:rPr>
        <w:t>11</w:t>
      </w:r>
    </w:p>
    <w:p w:rsidR="00156AD3" w:rsidRDefault="00410232" w:rsidP="00006873">
      <w:pPr>
        <w:jc w:val="both"/>
      </w:pPr>
      <w:r>
        <w:lastRenderedPageBreak/>
        <w:t xml:space="preserve">Do ogólnych obowiązków kadry kierowniczej kierującej komórkami organizacyjnymi Spółki należą: </w:t>
      </w:r>
    </w:p>
    <w:p w:rsidR="00156AD3" w:rsidRDefault="00156AD3" w:rsidP="00006873">
      <w:pPr>
        <w:numPr>
          <w:ilvl w:val="0"/>
          <w:numId w:val="12"/>
        </w:numPr>
        <w:shd w:val="clear" w:color="auto" w:fill="FFFFFF"/>
        <w:ind w:right="77"/>
        <w:jc w:val="both"/>
      </w:pPr>
      <w:r>
        <w:rPr>
          <w:color w:val="000000"/>
          <w:spacing w:val="-7"/>
          <w:w w:val="104"/>
        </w:rPr>
        <w:t xml:space="preserve">Kierowanie całokształtem pracy podległej komórki organizacyjnej i realizowanie zadań </w:t>
      </w:r>
      <w:r>
        <w:rPr>
          <w:color w:val="000000"/>
          <w:spacing w:val="-8"/>
          <w:w w:val="104"/>
        </w:rPr>
        <w:t>wchodzących w zakres jej działalności</w:t>
      </w:r>
      <w:r w:rsidR="00410232">
        <w:rPr>
          <w:color w:val="000000"/>
          <w:spacing w:val="-8"/>
          <w:w w:val="104"/>
        </w:rPr>
        <w:t>.</w:t>
      </w:r>
    </w:p>
    <w:p w:rsidR="00156AD3" w:rsidRDefault="00156AD3" w:rsidP="00006873">
      <w:pPr>
        <w:numPr>
          <w:ilvl w:val="0"/>
          <w:numId w:val="12"/>
        </w:numPr>
        <w:shd w:val="clear" w:color="auto" w:fill="FFFFFF"/>
        <w:spacing w:line="283" w:lineRule="exact"/>
        <w:ind w:right="5"/>
        <w:jc w:val="both"/>
      </w:pPr>
      <w:r>
        <w:rPr>
          <w:color w:val="000000"/>
          <w:spacing w:val="-3"/>
        </w:rPr>
        <w:t>Organizowanie pracy w podległej komórce i nadzór nad prawidłowym</w:t>
      </w:r>
      <w:r w:rsidR="00006873">
        <w:rPr>
          <w:color w:val="000000"/>
          <w:spacing w:val="-3"/>
        </w:rPr>
        <w:t xml:space="preserve"> oraz terminowym w</w:t>
      </w:r>
      <w:r>
        <w:rPr>
          <w:color w:val="000000"/>
          <w:spacing w:val="-6"/>
        </w:rPr>
        <w:t>ykonywaniem powierzonych zadań</w:t>
      </w:r>
      <w:r w:rsidR="00006873">
        <w:rPr>
          <w:color w:val="000000"/>
          <w:spacing w:val="-6"/>
        </w:rPr>
        <w:t>.</w:t>
      </w:r>
    </w:p>
    <w:p w:rsidR="00156AD3" w:rsidRDefault="00156AD3" w:rsidP="00006873">
      <w:pPr>
        <w:numPr>
          <w:ilvl w:val="0"/>
          <w:numId w:val="12"/>
        </w:numPr>
        <w:shd w:val="clear" w:color="auto" w:fill="FFFFFF"/>
        <w:spacing w:line="283" w:lineRule="exact"/>
        <w:ind w:right="5"/>
        <w:jc w:val="both"/>
      </w:pPr>
      <w:r>
        <w:rPr>
          <w:color w:val="000000"/>
          <w:spacing w:val="-8"/>
        </w:rPr>
        <w:t>Przekazywanie do wiadomości i wydawanie podległym pracownikom</w:t>
      </w:r>
      <w:r w:rsidR="00006873">
        <w:rPr>
          <w:color w:val="000000"/>
          <w:spacing w:val="-8"/>
        </w:rPr>
        <w:t xml:space="preserve"> instrukcji, </w:t>
      </w:r>
      <w:r>
        <w:rPr>
          <w:color w:val="000000"/>
          <w:spacing w:val="-4"/>
        </w:rPr>
        <w:t xml:space="preserve">zarządzeń i poleceń </w:t>
      </w:r>
      <w:r w:rsidR="00006873">
        <w:rPr>
          <w:color w:val="000000"/>
          <w:spacing w:val="-4"/>
        </w:rPr>
        <w:t>C</w:t>
      </w:r>
      <w:r>
        <w:rPr>
          <w:color w:val="000000"/>
          <w:spacing w:val="-4"/>
        </w:rPr>
        <w:t>złonków Zarządu oraz systematyczne</w:t>
      </w:r>
      <w:r w:rsidR="00006873">
        <w:rPr>
          <w:color w:val="000000"/>
          <w:spacing w:val="-4"/>
        </w:rPr>
        <w:t xml:space="preserve"> instruowanie podległego </w:t>
      </w:r>
      <w:r>
        <w:rPr>
          <w:color w:val="000000"/>
          <w:spacing w:val="-4"/>
        </w:rPr>
        <w:t>zespołu o zakresie pracy komórki organizacyjnej</w:t>
      </w:r>
      <w:r w:rsidR="00006873">
        <w:rPr>
          <w:color w:val="000000"/>
          <w:spacing w:val="-4"/>
        </w:rPr>
        <w:t>.</w:t>
      </w:r>
    </w:p>
    <w:p w:rsidR="00156AD3" w:rsidRDefault="00156AD3" w:rsidP="00006873">
      <w:pPr>
        <w:numPr>
          <w:ilvl w:val="0"/>
          <w:numId w:val="12"/>
        </w:numPr>
        <w:shd w:val="clear" w:color="auto" w:fill="FFFFFF"/>
        <w:spacing w:line="283" w:lineRule="exact"/>
        <w:jc w:val="both"/>
      </w:pPr>
      <w:r>
        <w:rPr>
          <w:color w:val="000000"/>
          <w:spacing w:val="-1"/>
        </w:rPr>
        <w:t>Przydzielanie pracy, bieżąca kontrola i ocena wywiązywania się z obowiązków</w:t>
      </w:r>
      <w:r w:rsidR="00006873">
        <w:rPr>
          <w:color w:val="000000"/>
          <w:spacing w:val="-1"/>
        </w:rPr>
        <w:t xml:space="preserve"> przez </w:t>
      </w:r>
      <w:r>
        <w:rPr>
          <w:color w:val="000000"/>
          <w:spacing w:val="-4"/>
        </w:rPr>
        <w:t>podległych pracowników oraz przestrzeganie obowiązujących przepisów</w:t>
      </w:r>
      <w:r w:rsidR="00006873">
        <w:rPr>
          <w:color w:val="000000"/>
          <w:spacing w:val="-4"/>
        </w:rPr>
        <w:t>.</w:t>
      </w:r>
    </w:p>
    <w:p w:rsidR="00156AD3" w:rsidRDefault="00156AD3" w:rsidP="00006873">
      <w:pPr>
        <w:numPr>
          <w:ilvl w:val="0"/>
          <w:numId w:val="12"/>
        </w:numPr>
        <w:shd w:val="clear" w:color="auto" w:fill="FFFFFF"/>
        <w:spacing w:line="283" w:lineRule="exact"/>
        <w:ind w:right="19"/>
        <w:jc w:val="both"/>
      </w:pPr>
      <w:r>
        <w:rPr>
          <w:color w:val="000000"/>
          <w:spacing w:val="-6"/>
        </w:rPr>
        <w:t xml:space="preserve">Opracowywanie projektów aktów wewnętrznych wchodzących w zakres </w:t>
      </w:r>
      <w:r w:rsidR="00006873">
        <w:rPr>
          <w:color w:val="000000"/>
          <w:spacing w:val="-6"/>
        </w:rPr>
        <w:t xml:space="preserve">działania </w:t>
      </w:r>
      <w:r>
        <w:rPr>
          <w:color w:val="000000"/>
          <w:spacing w:val="-6"/>
        </w:rPr>
        <w:t xml:space="preserve">danej </w:t>
      </w:r>
      <w:r>
        <w:rPr>
          <w:color w:val="000000"/>
          <w:spacing w:val="-5"/>
        </w:rPr>
        <w:t>komórki organizacyjnej, współpraca i konsultacja z innymi komórkami</w:t>
      </w:r>
      <w:r w:rsidR="00006873">
        <w:rPr>
          <w:color w:val="000000"/>
          <w:spacing w:val="-5"/>
        </w:rPr>
        <w:t xml:space="preserve"> Spółki </w:t>
      </w:r>
      <w:r>
        <w:rPr>
          <w:color w:val="000000"/>
          <w:spacing w:val="-5"/>
        </w:rPr>
        <w:t>opracowującymi projekty takich aktów.</w:t>
      </w:r>
    </w:p>
    <w:p w:rsidR="00156AD3" w:rsidRDefault="00156AD3" w:rsidP="00006873">
      <w:pPr>
        <w:numPr>
          <w:ilvl w:val="0"/>
          <w:numId w:val="12"/>
        </w:numPr>
        <w:shd w:val="clear" w:color="auto" w:fill="FFFFFF"/>
        <w:spacing w:line="283" w:lineRule="exact"/>
        <w:ind w:right="5"/>
        <w:jc w:val="both"/>
      </w:pPr>
      <w:r>
        <w:rPr>
          <w:color w:val="000000"/>
          <w:spacing w:val="-2"/>
        </w:rPr>
        <w:t>Organizowanie stanowisk pracy, przeprowadzanie szkolenia pracowników w</w:t>
      </w:r>
      <w:r w:rsidR="00006873">
        <w:rPr>
          <w:color w:val="000000"/>
          <w:spacing w:val="-2"/>
        </w:rPr>
        <w:t xml:space="preserve"> zakresie </w:t>
      </w:r>
      <w:r>
        <w:rPr>
          <w:color w:val="000000"/>
          <w:spacing w:val="-9"/>
        </w:rPr>
        <w:t xml:space="preserve">BHP i </w:t>
      </w:r>
      <w:r>
        <w:rPr>
          <w:color w:val="000000"/>
          <w:spacing w:val="2"/>
        </w:rPr>
        <w:t>p.poż.,</w:t>
      </w:r>
      <w:r>
        <w:rPr>
          <w:color w:val="000000"/>
        </w:rPr>
        <w:t xml:space="preserve"> </w:t>
      </w:r>
      <w:r>
        <w:rPr>
          <w:color w:val="000000"/>
          <w:spacing w:val="-9"/>
        </w:rPr>
        <w:t xml:space="preserve">sprawdzanie stopnia opanowania znajomości tych </w:t>
      </w:r>
      <w:r w:rsidR="00006873">
        <w:rPr>
          <w:color w:val="000000"/>
          <w:spacing w:val="-9"/>
        </w:rPr>
        <w:t xml:space="preserve">zagadnień </w:t>
      </w:r>
      <w:r>
        <w:rPr>
          <w:color w:val="000000"/>
          <w:spacing w:val="-9"/>
        </w:rPr>
        <w:t xml:space="preserve">oraz </w:t>
      </w:r>
      <w:r>
        <w:rPr>
          <w:color w:val="000000"/>
          <w:spacing w:val="-1"/>
        </w:rPr>
        <w:t>kontrola i nadzór nad właściwym przestrzeganiem tych przepisów przez</w:t>
      </w:r>
      <w:r w:rsidR="00006873">
        <w:rPr>
          <w:color w:val="000000"/>
          <w:spacing w:val="-1"/>
        </w:rPr>
        <w:t xml:space="preserve"> podległych </w:t>
      </w:r>
      <w:r>
        <w:rPr>
          <w:color w:val="000000"/>
          <w:spacing w:val="-8"/>
        </w:rPr>
        <w:t>pracowników</w:t>
      </w:r>
      <w:r w:rsidR="00006873">
        <w:rPr>
          <w:color w:val="000000"/>
          <w:spacing w:val="-8"/>
        </w:rPr>
        <w:t>.</w:t>
      </w:r>
    </w:p>
    <w:p w:rsidR="00156AD3" w:rsidRDefault="00156AD3" w:rsidP="00006873">
      <w:pPr>
        <w:numPr>
          <w:ilvl w:val="0"/>
          <w:numId w:val="12"/>
        </w:numPr>
        <w:shd w:val="clear" w:color="auto" w:fill="FFFFFF"/>
        <w:spacing w:line="283" w:lineRule="exact"/>
        <w:ind w:right="14"/>
        <w:jc w:val="both"/>
      </w:pPr>
      <w:r>
        <w:rPr>
          <w:color w:val="000000"/>
          <w:spacing w:val="-3"/>
        </w:rPr>
        <w:t>Ochrona informacji oraz zapewnienie przestrzegania zasad w</w:t>
      </w:r>
      <w:r w:rsidR="00006873">
        <w:rPr>
          <w:color w:val="000000"/>
          <w:spacing w:val="-3"/>
        </w:rPr>
        <w:t xml:space="preserve"> tej dziedzinie </w:t>
      </w:r>
      <w:r>
        <w:rPr>
          <w:color w:val="000000"/>
          <w:spacing w:val="-3"/>
        </w:rPr>
        <w:t xml:space="preserve">przez </w:t>
      </w:r>
      <w:r>
        <w:rPr>
          <w:color w:val="000000"/>
          <w:spacing w:val="-6"/>
        </w:rPr>
        <w:t>podległych pracowników</w:t>
      </w:r>
      <w:r w:rsidR="00006873">
        <w:rPr>
          <w:color w:val="000000"/>
          <w:spacing w:val="-6"/>
        </w:rPr>
        <w:t>.</w:t>
      </w:r>
    </w:p>
    <w:p w:rsidR="00156AD3" w:rsidRDefault="000A5991" w:rsidP="00006873">
      <w:pPr>
        <w:numPr>
          <w:ilvl w:val="0"/>
          <w:numId w:val="12"/>
        </w:numPr>
        <w:shd w:val="clear" w:color="auto" w:fill="FFFFFF"/>
        <w:spacing w:line="283" w:lineRule="exact"/>
        <w:jc w:val="both"/>
      </w:pPr>
      <w:r w:rsidRPr="000A5991">
        <w:rPr>
          <w:spacing w:val="-4"/>
        </w:rPr>
        <w:t>Racjonalne i celowe</w:t>
      </w:r>
      <w:r>
        <w:rPr>
          <w:color w:val="FF0000"/>
          <w:spacing w:val="-4"/>
        </w:rPr>
        <w:t xml:space="preserve"> </w:t>
      </w:r>
      <w:r w:rsidR="00156AD3">
        <w:rPr>
          <w:color w:val="000000"/>
          <w:spacing w:val="-4"/>
        </w:rPr>
        <w:t>dysponowanie powierzonymi funduszami i środkami.</w:t>
      </w:r>
    </w:p>
    <w:p w:rsidR="00156AD3" w:rsidRPr="00527D5B" w:rsidRDefault="00156AD3" w:rsidP="00006873">
      <w:pPr>
        <w:numPr>
          <w:ilvl w:val="0"/>
          <w:numId w:val="12"/>
        </w:numPr>
        <w:shd w:val="clear" w:color="auto" w:fill="FFFFFF"/>
        <w:spacing w:line="283" w:lineRule="exact"/>
        <w:ind w:right="19"/>
        <w:jc w:val="both"/>
      </w:pPr>
      <w:r>
        <w:rPr>
          <w:color w:val="000000"/>
          <w:spacing w:val="-5"/>
        </w:rPr>
        <w:t>Rzetelne i właściwe opisywanie dokumentów źródłowych potwierdzających</w:t>
      </w:r>
      <w:r w:rsidR="00006873">
        <w:rPr>
          <w:color w:val="000000"/>
          <w:spacing w:val="-5"/>
        </w:rPr>
        <w:t xml:space="preserve"> ponoszenie </w:t>
      </w:r>
      <w:r>
        <w:rPr>
          <w:color w:val="000000"/>
          <w:spacing w:val="-2"/>
        </w:rPr>
        <w:t>kosztów i wydatków zgodnie z polityk</w:t>
      </w:r>
      <w:r w:rsidR="00006873">
        <w:rPr>
          <w:color w:val="000000"/>
          <w:spacing w:val="-2"/>
        </w:rPr>
        <w:t>ą</w:t>
      </w:r>
      <w:r>
        <w:rPr>
          <w:color w:val="000000"/>
          <w:spacing w:val="-2"/>
        </w:rPr>
        <w:t xml:space="preserve"> rachunkowości </w:t>
      </w:r>
      <w:r w:rsidR="00006873">
        <w:rPr>
          <w:color w:val="000000"/>
          <w:spacing w:val="-2"/>
        </w:rPr>
        <w:t xml:space="preserve">oraz innymi regulacjami obowiązującymi w Spółce, </w:t>
      </w:r>
      <w:r w:rsidR="00006873" w:rsidRPr="00527D5B">
        <w:rPr>
          <w:spacing w:val="-2"/>
        </w:rPr>
        <w:t xml:space="preserve">np. instrukcją obiegu dokumentów. </w:t>
      </w:r>
    </w:p>
    <w:p w:rsidR="00156AD3" w:rsidRDefault="00156AD3" w:rsidP="00006873">
      <w:pPr>
        <w:numPr>
          <w:ilvl w:val="0"/>
          <w:numId w:val="12"/>
        </w:numPr>
        <w:shd w:val="clear" w:color="auto" w:fill="FFFFFF"/>
        <w:spacing w:before="10" w:line="283" w:lineRule="exact"/>
        <w:ind w:right="24"/>
        <w:jc w:val="both"/>
      </w:pPr>
      <w:r>
        <w:rPr>
          <w:color w:val="000000"/>
          <w:spacing w:val="-3"/>
        </w:rPr>
        <w:t xml:space="preserve">Przestrzeganie zasad realizacji zamówień publicznych przez </w:t>
      </w:r>
      <w:r w:rsidR="00006873">
        <w:rPr>
          <w:color w:val="000000"/>
          <w:spacing w:val="-3"/>
        </w:rPr>
        <w:t xml:space="preserve">podległe struktury </w:t>
      </w:r>
      <w:r>
        <w:rPr>
          <w:color w:val="000000"/>
          <w:spacing w:val="-3"/>
        </w:rPr>
        <w:t xml:space="preserve">oraz </w:t>
      </w:r>
      <w:r>
        <w:rPr>
          <w:color w:val="000000"/>
          <w:spacing w:val="-4"/>
        </w:rPr>
        <w:t>kontrola stosowania przepisów w tym zakresie</w:t>
      </w:r>
      <w:r w:rsidR="00006873">
        <w:rPr>
          <w:color w:val="000000"/>
          <w:spacing w:val="-4"/>
        </w:rPr>
        <w:t>.</w:t>
      </w:r>
    </w:p>
    <w:p w:rsidR="00156AD3" w:rsidRDefault="00156AD3" w:rsidP="00006873">
      <w:pPr>
        <w:numPr>
          <w:ilvl w:val="0"/>
          <w:numId w:val="12"/>
        </w:numPr>
        <w:shd w:val="clear" w:color="auto" w:fill="FFFFFF"/>
        <w:spacing w:line="283" w:lineRule="exact"/>
        <w:ind w:right="34"/>
        <w:jc w:val="both"/>
      </w:pPr>
      <w:r>
        <w:rPr>
          <w:color w:val="000000"/>
          <w:spacing w:val="-3"/>
        </w:rPr>
        <w:t xml:space="preserve">Informowanie Zarządu o wszelkich zauważonych nieprawidłowościach, w </w:t>
      </w:r>
      <w:r>
        <w:rPr>
          <w:color w:val="000000"/>
          <w:spacing w:val="18"/>
        </w:rPr>
        <w:t>tym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 xml:space="preserve">przede </w:t>
      </w:r>
      <w:r>
        <w:rPr>
          <w:color w:val="000000"/>
          <w:spacing w:val="-5"/>
        </w:rPr>
        <w:t>wszystkim w</w:t>
      </w:r>
      <w:r w:rsidR="00006873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funkcjonowaniu podległej komórki organizacyjnej</w:t>
      </w:r>
      <w:r w:rsidR="00006873">
        <w:rPr>
          <w:color w:val="000000"/>
          <w:spacing w:val="-5"/>
        </w:rPr>
        <w:t>.</w:t>
      </w:r>
    </w:p>
    <w:p w:rsidR="00E90859" w:rsidRPr="00E90859" w:rsidRDefault="00156AD3" w:rsidP="00E90859">
      <w:pPr>
        <w:numPr>
          <w:ilvl w:val="0"/>
          <w:numId w:val="12"/>
        </w:numPr>
        <w:shd w:val="clear" w:color="auto" w:fill="FFFFFF"/>
        <w:spacing w:line="283" w:lineRule="exact"/>
        <w:ind w:right="62"/>
        <w:jc w:val="both"/>
      </w:pPr>
      <w:r>
        <w:rPr>
          <w:color w:val="000000"/>
          <w:spacing w:val="-5"/>
        </w:rPr>
        <w:t xml:space="preserve">Wyznaczanie spośród pracowników swego zastępcy na </w:t>
      </w:r>
      <w:r w:rsidR="00006873">
        <w:rPr>
          <w:color w:val="000000"/>
          <w:spacing w:val="-5"/>
        </w:rPr>
        <w:t xml:space="preserve">czas nieobecności w pracy </w:t>
      </w:r>
      <w:r>
        <w:rPr>
          <w:color w:val="000000"/>
          <w:spacing w:val="-8"/>
        </w:rPr>
        <w:t xml:space="preserve">oraz zastępstwa pracowników w czasie </w:t>
      </w:r>
      <w:r>
        <w:rPr>
          <w:color w:val="000000"/>
          <w:spacing w:val="5"/>
        </w:rPr>
        <w:t>ich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urlopu </w:t>
      </w:r>
      <w:r>
        <w:rPr>
          <w:color w:val="000000"/>
          <w:spacing w:val="10"/>
        </w:rPr>
        <w:t>lub</w:t>
      </w:r>
      <w:r>
        <w:rPr>
          <w:color w:val="000000"/>
        </w:rPr>
        <w:t xml:space="preserve"> </w:t>
      </w:r>
      <w:r>
        <w:rPr>
          <w:color w:val="000000"/>
          <w:spacing w:val="-8"/>
        </w:rPr>
        <w:t xml:space="preserve">innej </w:t>
      </w:r>
      <w:r w:rsidR="00006873">
        <w:rPr>
          <w:color w:val="000000"/>
          <w:spacing w:val="-8"/>
        </w:rPr>
        <w:t xml:space="preserve">nieobecności w pracy. </w:t>
      </w:r>
    </w:p>
    <w:p w:rsidR="00E90859" w:rsidRPr="00E90859" w:rsidRDefault="00E90859" w:rsidP="00E90859">
      <w:pPr>
        <w:shd w:val="clear" w:color="auto" w:fill="FFFFFF"/>
        <w:spacing w:line="283" w:lineRule="exact"/>
        <w:ind w:left="360" w:right="62"/>
        <w:jc w:val="both"/>
      </w:pPr>
    </w:p>
    <w:p w:rsidR="00156AD3" w:rsidRDefault="00156AD3" w:rsidP="00E90859">
      <w:pPr>
        <w:shd w:val="clear" w:color="auto" w:fill="FFFFFF"/>
        <w:spacing w:line="283" w:lineRule="exact"/>
        <w:ind w:left="360" w:right="62"/>
        <w:jc w:val="center"/>
        <w:rPr>
          <w:b/>
          <w:i/>
          <w:color w:val="000000"/>
          <w:spacing w:val="-13"/>
          <w:w w:val="113"/>
        </w:rPr>
      </w:pPr>
      <w:r w:rsidRPr="00E90859">
        <w:rPr>
          <w:b/>
          <w:i/>
          <w:color w:val="000000"/>
          <w:spacing w:val="-13"/>
          <w:w w:val="113"/>
        </w:rPr>
        <w:t>§</w:t>
      </w:r>
      <w:r w:rsidR="00E90859">
        <w:rPr>
          <w:b/>
          <w:i/>
          <w:color w:val="000000"/>
          <w:spacing w:val="-13"/>
          <w:w w:val="113"/>
        </w:rPr>
        <w:t xml:space="preserve"> </w:t>
      </w:r>
      <w:r w:rsidRPr="00E90859">
        <w:rPr>
          <w:b/>
          <w:i/>
          <w:color w:val="000000"/>
          <w:spacing w:val="-13"/>
          <w:w w:val="113"/>
        </w:rPr>
        <w:t>1</w:t>
      </w:r>
      <w:r w:rsidR="00042CA1">
        <w:rPr>
          <w:b/>
          <w:i/>
          <w:color w:val="000000"/>
          <w:spacing w:val="-13"/>
          <w:w w:val="113"/>
        </w:rPr>
        <w:t>2</w:t>
      </w:r>
    </w:p>
    <w:p w:rsidR="00156AD3" w:rsidRDefault="00427480" w:rsidP="00427480">
      <w:pPr>
        <w:shd w:val="clear" w:color="auto" w:fill="FFFFFF"/>
        <w:spacing w:line="283" w:lineRule="exact"/>
        <w:ind w:right="62"/>
      </w:pPr>
      <w:r>
        <w:t xml:space="preserve">Kierujący komórkami organizacyjnymi </w:t>
      </w:r>
      <w:r w:rsidR="00527D5B">
        <w:t xml:space="preserve">są </w:t>
      </w:r>
      <w:r>
        <w:t>uprawnieni</w:t>
      </w:r>
      <w:r w:rsidR="00527D5B">
        <w:t xml:space="preserve"> </w:t>
      </w:r>
      <w:r>
        <w:t>do:</w:t>
      </w:r>
    </w:p>
    <w:p w:rsidR="00156AD3" w:rsidRDefault="00156AD3" w:rsidP="00527D5B">
      <w:pPr>
        <w:numPr>
          <w:ilvl w:val="0"/>
          <w:numId w:val="14"/>
        </w:numPr>
        <w:shd w:val="clear" w:color="auto" w:fill="FFFFFF"/>
        <w:spacing w:before="10" w:line="288" w:lineRule="exact"/>
        <w:jc w:val="both"/>
      </w:pPr>
      <w:r>
        <w:rPr>
          <w:color w:val="000000"/>
        </w:rPr>
        <w:t xml:space="preserve">Wydawania podległym </w:t>
      </w:r>
      <w:r w:rsidR="00527D5B">
        <w:rPr>
          <w:color w:val="000000"/>
        </w:rPr>
        <w:t xml:space="preserve">pracownikom </w:t>
      </w:r>
      <w:r>
        <w:rPr>
          <w:color w:val="000000"/>
        </w:rPr>
        <w:t xml:space="preserve">poleceń i wytycznych zapewniających należyte </w:t>
      </w:r>
      <w:r>
        <w:rPr>
          <w:color w:val="000000"/>
          <w:spacing w:val="-7"/>
        </w:rPr>
        <w:t>wykonywanie zadań</w:t>
      </w:r>
      <w:r w:rsidR="00527D5B">
        <w:rPr>
          <w:color w:val="000000"/>
          <w:spacing w:val="-7"/>
        </w:rPr>
        <w:t>.</w:t>
      </w:r>
    </w:p>
    <w:p w:rsidR="00156AD3" w:rsidRDefault="00156AD3" w:rsidP="00527D5B">
      <w:pPr>
        <w:numPr>
          <w:ilvl w:val="0"/>
          <w:numId w:val="14"/>
        </w:numPr>
        <w:shd w:val="clear" w:color="auto" w:fill="FFFFFF"/>
        <w:spacing w:before="5" w:line="288" w:lineRule="exact"/>
        <w:ind w:right="5"/>
        <w:jc w:val="both"/>
      </w:pPr>
      <w:r>
        <w:rPr>
          <w:color w:val="000000"/>
          <w:spacing w:val="-2"/>
        </w:rPr>
        <w:t>Aprobowania i podpisywania korespondencji o charakterze informacyjnym</w:t>
      </w:r>
      <w:r w:rsidR="00527D5B">
        <w:rPr>
          <w:color w:val="000000"/>
          <w:spacing w:val="-2"/>
        </w:rPr>
        <w:t xml:space="preserve">, </w:t>
      </w:r>
      <w:r>
        <w:rPr>
          <w:color w:val="000000"/>
          <w:spacing w:val="-5"/>
        </w:rPr>
        <w:t xml:space="preserve">korespondencji w sprawach </w:t>
      </w:r>
      <w:r>
        <w:rPr>
          <w:color w:val="000000"/>
          <w:spacing w:val="5"/>
        </w:rPr>
        <w:t>nie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posiadających charakteru ostatecznej</w:t>
      </w:r>
      <w:r w:rsidR="00527D5B">
        <w:rPr>
          <w:color w:val="000000"/>
          <w:spacing w:val="-5"/>
        </w:rPr>
        <w:t xml:space="preserve"> decyzji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 xml:space="preserve">oraz </w:t>
      </w:r>
      <w:r>
        <w:rPr>
          <w:color w:val="000000"/>
          <w:spacing w:val="-2"/>
        </w:rPr>
        <w:t xml:space="preserve">mającej na celu zebranie danych potrzebnych do rozstrzygania spraw zastrzeżonych do </w:t>
      </w:r>
      <w:r>
        <w:rPr>
          <w:color w:val="000000"/>
          <w:spacing w:val="-6"/>
        </w:rPr>
        <w:t>decyzji przełożonych</w:t>
      </w:r>
      <w:r w:rsidR="00527D5B">
        <w:rPr>
          <w:color w:val="000000"/>
          <w:spacing w:val="-6"/>
        </w:rPr>
        <w:t>.</w:t>
      </w:r>
    </w:p>
    <w:p w:rsidR="00156AD3" w:rsidRDefault="00156AD3" w:rsidP="00527D5B">
      <w:pPr>
        <w:numPr>
          <w:ilvl w:val="0"/>
          <w:numId w:val="14"/>
        </w:numPr>
        <w:shd w:val="clear" w:color="auto" w:fill="FFFFFF"/>
        <w:spacing w:line="288" w:lineRule="exact"/>
        <w:ind w:right="10"/>
        <w:jc w:val="both"/>
      </w:pPr>
      <w:r>
        <w:rPr>
          <w:color w:val="000000"/>
          <w:spacing w:val="-1"/>
        </w:rPr>
        <w:t xml:space="preserve">Parafowania wszystkich pism opracowywanych w danej komórce i przedkładanych do </w:t>
      </w:r>
      <w:r>
        <w:rPr>
          <w:color w:val="000000"/>
          <w:spacing w:val="-6"/>
        </w:rPr>
        <w:t xml:space="preserve">podpisu </w:t>
      </w:r>
      <w:r w:rsidR="00527D5B">
        <w:rPr>
          <w:color w:val="000000"/>
          <w:spacing w:val="-6"/>
        </w:rPr>
        <w:t>C</w:t>
      </w:r>
      <w:r>
        <w:rPr>
          <w:color w:val="000000"/>
          <w:spacing w:val="-6"/>
        </w:rPr>
        <w:t>złonkom Zarządu,</w:t>
      </w:r>
    </w:p>
    <w:p w:rsidR="00156AD3" w:rsidRDefault="00156AD3" w:rsidP="00527D5B">
      <w:pPr>
        <w:numPr>
          <w:ilvl w:val="0"/>
          <w:numId w:val="14"/>
        </w:numPr>
        <w:shd w:val="clear" w:color="auto" w:fill="FFFFFF"/>
        <w:spacing w:line="288" w:lineRule="exact"/>
        <w:ind w:right="29"/>
        <w:jc w:val="both"/>
      </w:pPr>
      <w:r>
        <w:rPr>
          <w:color w:val="000000"/>
          <w:spacing w:val="-3"/>
        </w:rPr>
        <w:t xml:space="preserve">Zgłaszania wniosków w sprawach osobowych pracowników podległej komórki </w:t>
      </w:r>
      <w:r>
        <w:rPr>
          <w:color w:val="000000"/>
          <w:spacing w:val="-5"/>
        </w:rPr>
        <w:t>organizacyjnej, a w szczególności dotyczących:</w:t>
      </w:r>
    </w:p>
    <w:p w:rsidR="00156AD3" w:rsidRDefault="00156AD3" w:rsidP="00527D5B">
      <w:pPr>
        <w:numPr>
          <w:ilvl w:val="2"/>
          <w:numId w:val="13"/>
        </w:numPr>
        <w:shd w:val="clear" w:color="auto" w:fill="FFFFFF"/>
        <w:spacing w:line="288" w:lineRule="exact"/>
        <w:jc w:val="both"/>
      </w:pPr>
      <w:r>
        <w:rPr>
          <w:color w:val="000000"/>
          <w:spacing w:val="-5"/>
        </w:rPr>
        <w:t>przyjmowania i zwalniania pracowników,</w:t>
      </w:r>
    </w:p>
    <w:p w:rsidR="00156AD3" w:rsidRDefault="00156AD3" w:rsidP="00527D5B">
      <w:pPr>
        <w:numPr>
          <w:ilvl w:val="2"/>
          <w:numId w:val="13"/>
        </w:numPr>
        <w:shd w:val="clear" w:color="auto" w:fill="FFFFFF"/>
        <w:spacing w:line="288" w:lineRule="exact"/>
        <w:jc w:val="both"/>
      </w:pPr>
      <w:r>
        <w:rPr>
          <w:color w:val="000000"/>
          <w:spacing w:val="-5"/>
        </w:rPr>
        <w:t>awansowania, przeszeregowania,</w:t>
      </w:r>
    </w:p>
    <w:p w:rsidR="00156AD3" w:rsidRDefault="00156AD3" w:rsidP="00527D5B">
      <w:pPr>
        <w:numPr>
          <w:ilvl w:val="2"/>
          <w:numId w:val="13"/>
        </w:numPr>
        <w:shd w:val="clear" w:color="auto" w:fill="FFFFFF"/>
        <w:spacing w:before="10" w:line="288" w:lineRule="exact"/>
        <w:jc w:val="both"/>
      </w:pPr>
      <w:r>
        <w:rPr>
          <w:color w:val="000000"/>
          <w:spacing w:val="-7"/>
        </w:rPr>
        <w:t>wyróżnień,</w:t>
      </w:r>
    </w:p>
    <w:p w:rsidR="00156AD3" w:rsidRDefault="00156AD3" w:rsidP="00527D5B">
      <w:pPr>
        <w:numPr>
          <w:ilvl w:val="2"/>
          <w:numId w:val="13"/>
        </w:numPr>
        <w:shd w:val="clear" w:color="auto" w:fill="FFFFFF"/>
        <w:spacing w:line="288" w:lineRule="exact"/>
        <w:jc w:val="both"/>
      </w:pPr>
      <w:r>
        <w:rPr>
          <w:color w:val="000000"/>
          <w:spacing w:val="-5"/>
        </w:rPr>
        <w:t>ukarania, pochwały lub anulowania kary.</w:t>
      </w:r>
    </w:p>
    <w:p w:rsidR="00527D5B" w:rsidRPr="00527D5B" w:rsidRDefault="00156AD3" w:rsidP="00527D5B">
      <w:pPr>
        <w:numPr>
          <w:ilvl w:val="0"/>
          <w:numId w:val="15"/>
        </w:numPr>
        <w:shd w:val="clear" w:color="auto" w:fill="FFFFFF"/>
        <w:spacing w:before="5" w:line="288" w:lineRule="exact"/>
        <w:jc w:val="both"/>
      </w:pPr>
      <w:r>
        <w:rPr>
          <w:color w:val="000000"/>
          <w:spacing w:val="-4"/>
        </w:rPr>
        <w:t>Opiniowania wniosków dotyczących udzielania urlopów.</w:t>
      </w:r>
    </w:p>
    <w:p w:rsidR="00527D5B" w:rsidRPr="00527D5B" w:rsidRDefault="00527D5B" w:rsidP="00527D5B">
      <w:pPr>
        <w:numPr>
          <w:ilvl w:val="0"/>
          <w:numId w:val="15"/>
        </w:numPr>
        <w:shd w:val="clear" w:color="auto" w:fill="FFFFFF"/>
        <w:spacing w:before="5" w:line="288" w:lineRule="exact"/>
        <w:jc w:val="both"/>
      </w:pPr>
      <w:r>
        <w:rPr>
          <w:color w:val="000000"/>
          <w:spacing w:val="-4"/>
        </w:rPr>
        <w:t>Określania zadań i szczegółowego podziału czynności między podległych pracowników, kierując się zasadą sprawności działania oraz względami racjonalnej organizacji pracy.</w:t>
      </w:r>
    </w:p>
    <w:p w:rsidR="00BB2547" w:rsidRDefault="00BB2547" w:rsidP="00527D5B">
      <w:pPr>
        <w:shd w:val="clear" w:color="auto" w:fill="FFFFFF"/>
        <w:spacing w:before="5" w:line="288" w:lineRule="exact"/>
        <w:rPr>
          <w:color w:val="000000"/>
          <w:spacing w:val="-4"/>
        </w:rPr>
      </w:pPr>
    </w:p>
    <w:p w:rsidR="00527D5B" w:rsidRDefault="00527D5B" w:rsidP="00762ED2">
      <w:pPr>
        <w:jc w:val="center"/>
        <w:rPr>
          <w:b/>
          <w:i/>
          <w:color w:val="000000"/>
          <w:spacing w:val="-4"/>
        </w:rPr>
      </w:pPr>
      <w:r w:rsidRPr="00762ED2">
        <w:rPr>
          <w:b/>
          <w:i/>
          <w:color w:val="000000"/>
          <w:spacing w:val="-4"/>
        </w:rPr>
        <w:t>§ 1</w:t>
      </w:r>
      <w:r w:rsidR="00042CA1">
        <w:rPr>
          <w:b/>
          <w:i/>
          <w:color w:val="000000"/>
          <w:spacing w:val="-4"/>
        </w:rPr>
        <w:t>3</w:t>
      </w:r>
    </w:p>
    <w:p w:rsidR="00156AD3" w:rsidRDefault="00762ED2" w:rsidP="00762ED2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Pracownik </w:t>
      </w:r>
      <w:r w:rsidR="00156AD3">
        <w:rPr>
          <w:color w:val="000000"/>
          <w:spacing w:val="-4"/>
        </w:rPr>
        <w:t xml:space="preserve">na stanowisku niekierowniczym odpowiada przed bezpośrednim </w:t>
      </w:r>
      <w:r>
        <w:rPr>
          <w:color w:val="000000"/>
          <w:spacing w:val="-4"/>
        </w:rPr>
        <w:t xml:space="preserve">przełożonym </w:t>
      </w:r>
      <w:r w:rsidR="00156AD3">
        <w:rPr>
          <w:color w:val="000000"/>
          <w:spacing w:val="-4"/>
        </w:rPr>
        <w:t xml:space="preserve">za całokształt prowadzonych prac, a w szczególności za należytą i terminową </w:t>
      </w:r>
      <w:r>
        <w:rPr>
          <w:color w:val="000000"/>
          <w:spacing w:val="-4"/>
        </w:rPr>
        <w:t xml:space="preserve">realizację zadań </w:t>
      </w:r>
      <w:r w:rsidR="00156AD3">
        <w:rPr>
          <w:color w:val="000000"/>
        </w:rPr>
        <w:t>określonych w zakresie czynności przewidzianych dla danego stanowiska pracy ora</w:t>
      </w:r>
      <w:r>
        <w:rPr>
          <w:color w:val="000000"/>
        </w:rPr>
        <w:t>z za</w:t>
      </w:r>
      <w:r w:rsidR="00156AD3">
        <w:rPr>
          <w:color w:val="000000"/>
        </w:rPr>
        <w:t xml:space="preserve"> </w:t>
      </w:r>
      <w:r w:rsidR="00156AD3">
        <w:rPr>
          <w:color w:val="000000"/>
          <w:spacing w:val="-4"/>
        </w:rPr>
        <w:t>przestrzeganie obowiązujących przepisów dotyczących zakresu jego pracy.</w:t>
      </w:r>
    </w:p>
    <w:p w:rsidR="00A06A4B" w:rsidRDefault="00A06A4B" w:rsidP="00762ED2">
      <w:pPr>
        <w:jc w:val="both"/>
        <w:rPr>
          <w:color w:val="000000"/>
          <w:spacing w:val="-4"/>
        </w:rPr>
      </w:pPr>
    </w:p>
    <w:p w:rsidR="008E0802" w:rsidRPr="008E0802" w:rsidRDefault="008E0802" w:rsidP="008E0802">
      <w:pPr>
        <w:jc w:val="center"/>
        <w:rPr>
          <w:b/>
          <w:i/>
          <w:color w:val="000000"/>
          <w:spacing w:val="-4"/>
        </w:rPr>
      </w:pPr>
      <w:r w:rsidRPr="008E0802">
        <w:rPr>
          <w:b/>
          <w:i/>
          <w:color w:val="000000"/>
          <w:spacing w:val="-4"/>
        </w:rPr>
        <w:t>§ 1</w:t>
      </w:r>
      <w:r w:rsidR="00042CA1">
        <w:rPr>
          <w:b/>
          <w:i/>
          <w:color w:val="000000"/>
          <w:spacing w:val="-4"/>
        </w:rPr>
        <w:t>4</w:t>
      </w:r>
    </w:p>
    <w:p w:rsidR="008E0802" w:rsidRDefault="008E0802" w:rsidP="00251D4E">
      <w:pPr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Każdy </w:t>
      </w:r>
      <w:r>
        <w:rPr>
          <w:color w:val="000000"/>
          <w:spacing w:val="-3"/>
        </w:rPr>
        <w:t xml:space="preserve">pracownik Spółki w zakresie swoich praw i obowiązków </w:t>
      </w:r>
      <w:r w:rsidR="00251D4E">
        <w:rPr>
          <w:color w:val="000000"/>
          <w:spacing w:val="-3"/>
        </w:rPr>
        <w:t xml:space="preserve">działa na podstawie </w:t>
      </w:r>
      <w:r>
        <w:rPr>
          <w:color w:val="000000"/>
          <w:spacing w:val="-5"/>
        </w:rPr>
        <w:t xml:space="preserve">obowiązujących przepisów prawnych, wytycznych władz zwierzchnich oraz poleceń </w:t>
      </w:r>
      <w:r>
        <w:rPr>
          <w:color w:val="000000"/>
          <w:spacing w:val="-6"/>
        </w:rPr>
        <w:t xml:space="preserve">bezpośredniego przełożonego i ponosi odpowiedzialność za wywiązywanie </w:t>
      </w:r>
      <w:r w:rsidR="00251D4E">
        <w:rPr>
          <w:color w:val="000000"/>
          <w:spacing w:val="-6"/>
        </w:rPr>
        <w:t>się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z </w:t>
      </w:r>
      <w:r>
        <w:rPr>
          <w:color w:val="000000"/>
          <w:spacing w:val="-4"/>
        </w:rPr>
        <w:t>przydzielonego przez kierownika komórki organizacyjnej zakresu obowiązków.</w:t>
      </w:r>
    </w:p>
    <w:p w:rsidR="00A06A4B" w:rsidRDefault="00A06A4B" w:rsidP="00251D4E">
      <w:pPr>
        <w:jc w:val="both"/>
      </w:pPr>
    </w:p>
    <w:p w:rsidR="00762ED2" w:rsidRDefault="00762ED2" w:rsidP="00762ED2">
      <w:pPr>
        <w:jc w:val="center"/>
        <w:rPr>
          <w:b/>
          <w:i/>
          <w:color w:val="000000"/>
          <w:spacing w:val="-4"/>
        </w:rPr>
      </w:pPr>
      <w:r w:rsidRPr="00762ED2">
        <w:rPr>
          <w:b/>
          <w:i/>
          <w:color w:val="000000"/>
          <w:spacing w:val="-4"/>
        </w:rPr>
        <w:t>§ 1</w:t>
      </w:r>
      <w:r w:rsidR="00042CA1">
        <w:rPr>
          <w:b/>
          <w:i/>
          <w:color w:val="000000"/>
          <w:spacing w:val="-4"/>
        </w:rPr>
        <w:t>5</w:t>
      </w:r>
    </w:p>
    <w:p w:rsidR="006D1310" w:rsidRPr="00E245B2" w:rsidRDefault="00762ED2" w:rsidP="00762ED2">
      <w:pPr>
        <w:jc w:val="both"/>
        <w:rPr>
          <w:color w:val="000000"/>
          <w:spacing w:val="-5"/>
        </w:rPr>
      </w:pPr>
      <w:r w:rsidRPr="00E245B2">
        <w:rPr>
          <w:color w:val="000000"/>
          <w:spacing w:val="-4"/>
        </w:rPr>
        <w:t xml:space="preserve">Do </w:t>
      </w:r>
      <w:r w:rsidR="00156AD3" w:rsidRPr="00E245B2">
        <w:rPr>
          <w:color w:val="000000"/>
          <w:spacing w:val="-5"/>
        </w:rPr>
        <w:t>ogólnych obowiązków pracownika należy:</w:t>
      </w:r>
    </w:p>
    <w:p w:rsidR="00156AD3" w:rsidRPr="00E245B2" w:rsidRDefault="00156AD3" w:rsidP="006D1310">
      <w:pPr>
        <w:numPr>
          <w:ilvl w:val="0"/>
          <w:numId w:val="17"/>
        </w:numPr>
        <w:jc w:val="both"/>
      </w:pPr>
      <w:r w:rsidRPr="00E245B2">
        <w:rPr>
          <w:color w:val="000000"/>
          <w:spacing w:val="-2"/>
        </w:rPr>
        <w:t>Znajomość przepisów dotyczących pracy danej komórki organizacyjnej, a</w:t>
      </w:r>
      <w:r w:rsidR="006D1310" w:rsidRPr="00E245B2">
        <w:rPr>
          <w:color w:val="000000"/>
          <w:spacing w:val="-2"/>
        </w:rPr>
        <w:t xml:space="preserve"> w </w:t>
      </w:r>
      <w:r w:rsidRPr="00E245B2">
        <w:rPr>
          <w:color w:val="000000"/>
          <w:spacing w:val="-2"/>
        </w:rPr>
        <w:t>szczególności zarządzeń, instrukcji i regulaminów dotyczących powierzonego odcinka</w:t>
      </w:r>
      <w:r w:rsidR="006D1310" w:rsidRPr="00E245B2">
        <w:rPr>
          <w:color w:val="000000"/>
          <w:spacing w:val="-2"/>
        </w:rPr>
        <w:t xml:space="preserve"> pracy. </w:t>
      </w:r>
    </w:p>
    <w:p w:rsidR="006D1310" w:rsidRPr="00E245B2" w:rsidRDefault="00156AD3" w:rsidP="006D1310">
      <w:pPr>
        <w:numPr>
          <w:ilvl w:val="0"/>
          <w:numId w:val="17"/>
        </w:numPr>
        <w:shd w:val="clear" w:color="auto" w:fill="FFFFFF"/>
        <w:spacing w:line="283" w:lineRule="exact"/>
        <w:ind w:right="29"/>
        <w:jc w:val="both"/>
      </w:pPr>
      <w:r w:rsidRPr="00E245B2">
        <w:rPr>
          <w:color w:val="000000"/>
          <w:spacing w:val="-6"/>
        </w:rPr>
        <w:t>Należyte przygotowywanie i załatwianie spraw na powierzonym</w:t>
      </w:r>
      <w:r w:rsidR="006D1310" w:rsidRPr="00E245B2">
        <w:rPr>
          <w:color w:val="000000"/>
          <w:spacing w:val="-6"/>
        </w:rPr>
        <w:t xml:space="preserve"> odcinku pracy, </w:t>
      </w:r>
      <w:r w:rsidRPr="00E245B2">
        <w:rPr>
          <w:color w:val="000000"/>
        </w:rPr>
        <w:t xml:space="preserve">zarówno w zakresie podstawowych czynności przewidzianych </w:t>
      </w:r>
      <w:r w:rsidR="006D1310" w:rsidRPr="00E245B2">
        <w:rPr>
          <w:color w:val="000000"/>
        </w:rPr>
        <w:t xml:space="preserve">dla </w:t>
      </w:r>
      <w:r w:rsidRPr="00E245B2">
        <w:rPr>
          <w:color w:val="000000"/>
        </w:rPr>
        <w:t xml:space="preserve">danego stanowiska </w:t>
      </w:r>
      <w:r w:rsidRPr="00E245B2">
        <w:rPr>
          <w:color w:val="000000"/>
          <w:spacing w:val="-4"/>
        </w:rPr>
        <w:t>pracy,</w:t>
      </w:r>
      <w:r w:rsidR="006D1310" w:rsidRPr="00E245B2">
        <w:rPr>
          <w:color w:val="000000"/>
          <w:spacing w:val="-4"/>
        </w:rPr>
        <w:t xml:space="preserve"> jak </w:t>
      </w:r>
      <w:r w:rsidRPr="00E245B2">
        <w:rPr>
          <w:color w:val="000000"/>
          <w:spacing w:val="-4"/>
        </w:rPr>
        <w:t xml:space="preserve">również zadań dodatkowych określonych przez </w:t>
      </w:r>
      <w:r w:rsidR="006D1310" w:rsidRPr="00E245B2">
        <w:rPr>
          <w:color w:val="000000"/>
          <w:spacing w:val="-4"/>
        </w:rPr>
        <w:t xml:space="preserve">kierującego </w:t>
      </w:r>
      <w:r w:rsidRPr="00E245B2">
        <w:rPr>
          <w:color w:val="000000"/>
          <w:spacing w:val="-4"/>
        </w:rPr>
        <w:t>komórk</w:t>
      </w:r>
      <w:r w:rsidR="006D1310" w:rsidRPr="00E245B2">
        <w:rPr>
          <w:color w:val="000000"/>
          <w:spacing w:val="-4"/>
        </w:rPr>
        <w:t>ą</w:t>
      </w:r>
      <w:r w:rsidRPr="00E245B2">
        <w:rPr>
          <w:color w:val="000000"/>
          <w:spacing w:val="-4"/>
        </w:rPr>
        <w:t>.</w:t>
      </w:r>
    </w:p>
    <w:p w:rsidR="00156AD3" w:rsidRPr="00E245B2" w:rsidRDefault="00156AD3" w:rsidP="006D1310">
      <w:pPr>
        <w:numPr>
          <w:ilvl w:val="0"/>
          <w:numId w:val="17"/>
        </w:numPr>
        <w:shd w:val="clear" w:color="auto" w:fill="FFFFFF"/>
        <w:spacing w:line="283" w:lineRule="exact"/>
        <w:ind w:right="29"/>
        <w:jc w:val="both"/>
      </w:pPr>
      <w:r w:rsidRPr="00E245B2">
        <w:rPr>
          <w:color w:val="000000"/>
          <w:spacing w:val="-3"/>
        </w:rPr>
        <w:t xml:space="preserve">Informowanie swoich bezpośrednich przełożonych o załatwionych ważniejszych sprawach w czasie nieobecności </w:t>
      </w:r>
      <w:r w:rsidR="00322F41" w:rsidRPr="00E245B2">
        <w:rPr>
          <w:color w:val="000000"/>
          <w:spacing w:val="-3"/>
        </w:rPr>
        <w:t>lub</w:t>
      </w:r>
      <w:r w:rsidRPr="00E245B2">
        <w:rPr>
          <w:color w:val="000000"/>
        </w:rPr>
        <w:t xml:space="preserve"> </w:t>
      </w:r>
      <w:r w:rsidRPr="00E245B2">
        <w:rPr>
          <w:color w:val="000000"/>
          <w:spacing w:val="-3"/>
        </w:rPr>
        <w:t>bez udziału przełożonych</w:t>
      </w:r>
      <w:r w:rsidR="00322F41" w:rsidRPr="00E245B2">
        <w:rPr>
          <w:color w:val="000000"/>
          <w:spacing w:val="-3"/>
        </w:rPr>
        <w:t xml:space="preserve"> (kopia załatwienia, </w:t>
      </w:r>
      <w:r w:rsidRPr="00E245B2">
        <w:rPr>
          <w:color w:val="000000"/>
          <w:spacing w:val="-2"/>
        </w:rPr>
        <w:t>notatka służbowa</w:t>
      </w:r>
      <w:r w:rsidR="00731733">
        <w:rPr>
          <w:color w:val="000000"/>
          <w:spacing w:val="-2"/>
        </w:rPr>
        <w:t>,</w:t>
      </w:r>
      <w:r w:rsidRPr="00E245B2">
        <w:rPr>
          <w:color w:val="000000"/>
          <w:spacing w:val="-2"/>
        </w:rPr>
        <w:t xml:space="preserve"> względnie relacja ustna)</w:t>
      </w:r>
      <w:r w:rsidR="00322F41" w:rsidRPr="00E245B2">
        <w:rPr>
          <w:color w:val="000000"/>
          <w:spacing w:val="-2"/>
        </w:rPr>
        <w:t>.</w:t>
      </w:r>
    </w:p>
    <w:p w:rsidR="00322F41" w:rsidRPr="00E245B2" w:rsidRDefault="00322F41" w:rsidP="00322F41">
      <w:pPr>
        <w:numPr>
          <w:ilvl w:val="0"/>
          <w:numId w:val="17"/>
        </w:numPr>
        <w:shd w:val="clear" w:color="auto" w:fill="FFFFFF"/>
        <w:spacing w:line="283" w:lineRule="exact"/>
        <w:ind w:right="38"/>
        <w:jc w:val="both"/>
      </w:pPr>
      <w:r w:rsidRPr="00E245B2">
        <w:rPr>
          <w:color w:val="000000"/>
          <w:spacing w:val="-1"/>
        </w:rPr>
        <w:t>Informowanie przełożonego o trudnościach występujących na powierzonym odcinku pracy</w:t>
      </w:r>
      <w:r w:rsidRPr="00E245B2">
        <w:rPr>
          <w:color w:val="000000"/>
          <w:spacing w:val="-5"/>
        </w:rPr>
        <w:t xml:space="preserve">, których pracownik sam </w:t>
      </w:r>
      <w:r w:rsidRPr="00E245B2">
        <w:rPr>
          <w:color w:val="000000"/>
          <w:spacing w:val="8"/>
        </w:rPr>
        <w:t>nie</w:t>
      </w:r>
      <w:r w:rsidRPr="00E245B2">
        <w:rPr>
          <w:color w:val="000000"/>
        </w:rPr>
        <w:t xml:space="preserve"> </w:t>
      </w:r>
      <w:r w:rsidRPr="00E245B2">
        <w:rPr>
          <w:color w:val="000000"/>
          <w:spacing w:val="-5"/>
        </w:rPr>
        <w:t>potrafi usunąć.</w:t>
      </w:r>
    </w:p>
    <w:p w:rsidR="00156AD3" w:rsidRPr="00E245B2" w:rsidRDefault="00156AD3" w:rsidP="006D1310">
      <w:pPr>
        <w:numPr>
          <w:ilvl w:val="0"/>
          <w:numId w:val="16"/>
        </w:numPr>
        <w:shd w:val="clear" w:color="auto" w:fill="FFFFFF"/>
        <w:spacing w:line="283" w:lineRule="exact"/>
        <w:ind w:right="43"/>
        <w:jc w:val="both"/>
      </w:pPr>
      <w:r w:rsidRPr="00E245B2">
        <w:rPr>
          <w:color w:val="000000"/>
        </w:rPr>
        <w:t xml:space="preserve">Wykazywanie należytej troski i staranności o interesy i majątek </w:t>
      </w:r>
      <w:r w:rsidR="00322F41" w:rsidRPr="00E245B2">
        <w:rPr>
          <w:color w:val="000000"/>
        </w:rPr>
        <w:t xml:space="preserve">Spółki, chociażby </w:t>
      </w:r>
      <w:r w:rsidRPr="00E245B2">
        <w:rPr>
          <w:color w:val="000000"/>
          <w:spacing w:val="-3"/>
        </w:rPr>
        <w:t>obowiązek ten nie wynikał z konkretnych przepisów lub poleceń służbowych</w:t>
      </w:r>
      <w:r w:rsidR="00322F41" w:rsidRPr="00E245B2">
        <w:rPr>
          <w:color w:val="000000"/>
          <w:spacing w:val="-3"/>
        </w:rPr>
        <w:t>.</w:t>
      </w:r>
    </w:p>
    <w:p w:rsidR="00156AD3" w:rsidRPr="00E245B2" w:rsidRDefault="00156AD3" w:rsidP="006D1310">
      <w:pPr>
        <w:numPr>
          <w:ilvl w:val="0"/>
          <w:numId w:val="16"/>
        </w:numPr>
        <w:shd w:val="clear" w:color="auto" w:fill="FFFFFF"/>
        <w:spacing w:line="283" w:lineRule="exact"/>
        <w:ind w:right="62"/>
        <w:jc w:val="both"/>
      </w:pPr>
      <w:r w:rsidRPr="00E245B2">
        <w:rPr>
          <w:color w:val="000000"/>
          <w:spacing w:val="-12"/>
        </w:rPr>
        <w:t xml:space="preserve">Opracowywanie, załatwianie i parafowanie </w:t>
      </w:r>
      <w:r w:rsidR="00322F41" w:rsidRPr="00E245B2">
        <w:rPr>
          <w:color w:val="000000"/>
          <w:spacing w:val="-12"/>
        </w:rPr>
        <w:t xml:space="preserve">(na kopii) korespondencji dotyczącej </w:t>
      </w:r>
      <w:r w:rsidRPr="00E245B2">
        <w:rPr>
          <w:color w:val="000000"/>
          <w:spacing w:val="-6"/>
        </w:rPr>
        <w:t>zakresu wykonywanej czynności.</w:t>
      </w:r>
    </w:p>
    <w:p w:rsidR="00156AD3" w:rsidRPr="00E245B2" w:rsidRDefault="00156AD3" w:rsidP="006D1310">
      <w:pPr>
        <w:numPr>
          <w:ilvl w:val="0"/>
          <w:numId w:val="16"/>
        </w:numPr>
        <w:shd w:val="clear" w:color="auto" w:fill="FFFFFF"/>
        <w:spacing w:before="5" w:line="283" w:lineRule="exact"/>
      </w:pPr>
      <w:r w:rsidRPr="00E245B2">
        <w:rPr>
          <w:color w:val="000000"/>
          <w:spacing w:val="-3"/>
        </w:rPr>
        <w:t>Stałe i systematyczne podnoszenie swoich kwalifikacji zawodowych.</w:t>
      </w:r>
    </w:p>
    <w:p w:rsidR="00156AD3" w:rsidRPr="00E245B2" w:rsidRDefault="00156AD3" w:rsidP="006D1310">
      <w:pPr>
        <w:numPr>
          <w:ilvl w:val="0"/>
          <w:numId w:val="16"/>
        </w:numPr>
        <w:shd w:val="clear" w:color="auto" w:fill="FFFFFF"/>
        <w:spacing w:line="283" w:lineRule="exact"/>
        <w:ind w:right="58"/>
        <w:jc w:val="both"/>
      </w:pPr>
      <w:r w:rsidRPr="00E245B2">
        <w:rPr>
          <w:color w:val="000000"/>
          <w:spacing w:val="-2"/>
        </w:rPr>
        <w:t>Przestrzeganie dyscypliny pracy</w:t>
      </w:r>
      <w:r w:rsidR="00322F41" w:rsidRPr="00E245B2">
        <w:rPr>
          <w:color w:val="000000"/>
          <w:spacing w:val="-2"/>
        </w:rPr>
        <w:t xml:space="preserve"> oraz p</w:t>
      </w:r>
      <w:r w:rsidRPr="00E245B2">
        <w:rPr>
          <w:color w:val="000000"/>
          <w:spacing w:val="-2"/>
        </w:rPr>
        <w:t>rzepisów</w:t>
      </w:r>
      <w:r w:rsidR="00322F41" w:rsidRPr="00E245B2">
        <w:rPr>
          <w:color w:val="000000"/>
          <w:spacing w:val="-2"/>
        </w:rPr>
        <w:t xml:space="preserve"> i uregulowań </w:t>
      </w:r>
      <w:r w:rsidRPr="00E245B2">
        <w:rPr>
          <w:color w:val="000000"/>
          <w:spacing w:val="-6"/>
        </w:rPr>
        <w:t>obowiązujących w Spółce.</w:t>
      </w:r>
    </w:p>
    <w:p w:rsidR="006E3C1E" w:rsidRDefault="006E3C1E" w:rsidP="008E0802">
      <w:pPr>
        <w:shd w:val="clear" w:color="auto" w:fill="FFFFFF"/>
        <w:spacing w:line="283" w:lineRule="exact"/>
        <w:ind w:right="58"/>
        <w:jc w:val="both"/>
        <w:rPr>
          <w:color w:val="000000"/>
          <w:spacing w:val="-6"/>
        </w:rPr>
      </w:pPr>
    </w:p>
    <w:p w:rsidR="008E0802" w:rsidRPr="008E0802" w:rsidRDefault="008E0802" w:rsidP="008E0802">
      <w:pPr>
        <w:shd w:val="clear" w:color="auto" w:fill="FFFFFF"/>
        <w:spacing w:line="283" w:lineRule="exact"/>
        <w:ind w:right="58"/>
        <w:jc w:val="center"/>
        <w:rPr>
          <w:b/>
          <w:i/>
          <w:color w:val="000000"/>
          <w:spacing w:val="-6"/>
        </w:rPr>
      </w:pPr>
      <w:r w:rsidRPr="008E0802">
        <w:rPr>
          <w:b/>
          <w:i/>
          <w:color w:val="000000"/>
          <w:spacing w:val="-6"/>
        </w:rPr>
        <w:t>§ 1</w:t>
      </w:r>
      <w:r w:rsidR="00042CA1">
        <w:rPr>
          <w:b/>
          <w:i/>
          <w:color w:val="000000"/>
          <w:spacing w:val="-6"/>
        </w:rPr>
        <w:t>6</w:t>
      </w:r>
    </w:p>
    <w:p w:rsidR="008E0802" w:rsidRDefault="008E0802" w:rsidP="008E0802">
      <w:pPr>
        <w:shd w:val="clear" w:color="auto" w:fill="FFFFFF"/>
        <w:spacing w:line="283" w:lineRule="exact"/>
        <w:ind w:right="58"/>
        <w:jc w:val="both"/>
      </w:pPr>
      <w:r>
        <w:t>Do uprawnień pracownika należy:</w:t>
      </w:r>
    </w:p>
    <w:p w:rsidR="008E0802" w:rsidRPr="008E0802" w:rsidRDefault="008E0802" w:rsidP="008E0802">
      <w:pPr>
        <w:numPr>
          <w:ilvl w:val="6"/>
          <w:numId w:val="18"/>
        </w:numPr>
        <w:shd w:val="clear" w:color="auto" w:fill="FFFFFF"/>
        <w:tabs>
          <w:tab w:val="clear" w:pos="5040"/>
          <w:tab w:val="num" w:pos="720"/>
        </w:tabs>
        <w:spacing w:line="288" w:lineRule="exact"/>
        <w:ind w:left="720"/>
        <w:jc w:val="both"/>
      </w:pPr>
      <w:r>
        <w:t>Żądanie od bezpośredniego przełożonego określenia zadań związanych z zajmowanym stanowiskiem pracy.</w:t>
      </w:r>
    </w:p>
    <w:p w:rsidR="00156AD3" w:rsidRDefault="00156AD3" w:rsidP="008E0802">
      <w:pPr>
        <w:numPr>
          <w:ilvl w:val="6"/>
          <w:numId w:val="18"/>
        </w:numPr>
        <w:shd w:val="clear" w:color="auto" w:fill="FFFFFF"/>
        <w:tabs>
          <w:tab w:val="clear" w:pos="5040"/>
          <w:tab w:val="num" w:pos="720"/>
        </w:tabs>
        <w:spacing w:line="288" w:lineRule="exact"/>
        <w:ind w:left="720"/>
        <w:jc w:val="both"/>
      </w:pPr>
      <w:r>
        <w:rPr>
          <w:color w:val="000000"/>
          <w:spacing w:val="-1"/>
        </w:rPr>
        <w:t>Składanie wyjaśnień w sprawach, za które</w:t>
      </w:r>
      <w:r w:rsidR="00277ECA">
        <w:rPr>
          <w:color w:val="000000"/>
          <w:spacing w:val="-1"/>
        </w:rPr>
        <w:t xml:space="preserve"> jest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odpowiedzialny, zanim zapad</w:t>
      </w:r>
      <w:r w:rsidR="00277ECA">
        <w:rPr>
          <w:color w:val="000000"/>
          <w:spacing w:val="-1"/>
        </w:rPr>
        <w:t>nie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ostateczna decyzja</w:t>
      </w:r>
      <w:r w:rsidR="00277ECA">
        <w:rPr>
          <w:color w:val="000000"/>
          <w:spacing w:val="-6"/>
        </w:rPr>
        <w:t>.</w:t>
      </w:r>
    </w:p>
    <w:p w:rsidR="00156AD3" w:rsidRDefault="00156AD3" w:rsidP="008E0802">
      <w:pPr>
        <w:numPr>
          <w:ilvl w:val="6"/>
          <w:numId w:val="18"/>
        </w:numPr>
        <w:shd w:val="clear" w:color="auto" w:fill="FFFFFF"/>
        <w:tabs>
          <w:tab w:val="clear" w:pos="5040"/>
          <w:tab w:val="num" w:pos="720"/>
        </w:tabs>
        <w:spacing w:line="288" w:lineRule="exact"/>
        <w:ind w:left="720"/>
      </w:pPr>
      <w:r>
        <w:rPr>
          <w:color w:val="000000"/>
          <w:spacing w:val="-3"/>
        </w:rPr>
        <w:t>Składanie wniosków w zakresie usprawnienia działalności Spółki.</w:t>
      </w:r>
    </w:p>
    <w:p w:rsidR="00156AD3" w:rsidRDefault="00156AD3" w:rsidP="008E0802">
      <w:pPr>
        <w:numPr>
          <w:ilvl w:val="6"/>
          <w:numId w:val="18"/>
        </w:numPr>
        <w:shd w:val="clear" w:color="auto" w:fill="FFFFFF"/>
        <w:tabs>
          <w:tab w:val="clear" w:pos="5040"/>
          <w:tab w:val="num" w:pos="720"/>
        </w:tabs>
        <w:spacing w:line="288" w:lineRule="exact"/>
        <w:ind w:left="720" w:right="19"/>
        <w:jc w:val="both"/>
      </w:pPr>
      <w:r>
        <w:rPr>
          <w:color w:val="000000"/>
          <w:spacing w:val="-4"/>
        </w:rPr>
        <w:t>Zgłaszanie potrzeb w zakresie spełnienia powierzonych obowiązków, zwracanie</w:t>
      </w:r>
      <w:r w:rsidR="00277ECA">
        <w:rPr>
          <w:color w:val="000000"/>
          <w:spacing w:val="-4"/>
        </w:rPr>
        <w:t xml:space="preserve"> się do </w:t>
      </w:r>
      <w:r>
        <w:rPr>
          <w:color w:val="000000"/>
          <w:spacing w:val="-4"/>
        </w:rPr>
        <w:t xml:space="preserve">przełożonego we właściwym czasie o pomoc w pokonywaniu trudności, których </w:t>
      </w:r>
      <w:r>
        <w:rPr>
          <w:color w:val="000000"/>
          <w:spacing w:val="8"/>
        </w:rPr>
        <w:t>sam</w:t>
      </w:r>
      <w:r w:rsidR="00277ECA">
        <w:rPr>
          <w:color w:val="000000"/>
          <w:spacing w:val="8"/>
        </w:rPr>
        <w:t xml:space="preserve"> nie</w:t>
      </w:r>
      <w:r>
        <w:rPr>
          <w:color w:val="000000"/>
          <w:spacing w:val="-6"/>
        </w:rPr>
        <w:t xml:space="preserve"> </w:t>
      </w:r>
      <w:r w:rsidR="00277ECA">
        <w:rPr>
          <w:color w:val="000000"/>
          <w:spacing w:val="-6"/>
        </w:rPr>
        <w:t xml:space="preserve">jest w </w:t>
      </w:r>
      <w:r>
        <w:rPr>
          <w:color w:val="000000"/>
          <w:spacing w:val="-6"/>
        </w:rPr>
        <w:t>stanie przezwyciężyć</w:t>
      </w:r>
      <w:r w:rsidR="00277ECA">
        <w:rPr>
          <w:color w:val="000000"/>
          <w:spacing w:val="-6"/>
        </w:rPr>
        <w:t>.</w:t>
      </w:r>
    </w:p>
    <w:p w:rsidR="00156AD3" w:rsidRPr="00277ECA" w:rsidRDefault="00156AD3" w:rsidP="008E0802">
      <w:pPr>
        <w:numPr>
          <w:ilvl w:val="6"/>
          <w:numId w:val="18"/>
        </w:numPr>
        <w:shd w:val="clear" w:color="auto" w:fill="FFFFFF"/>
        <w:tabs>
          <w:tab w:val="clear" w:pos="5040"/>
          <w:tab w:val="num" w:pos="720"/>
        </w:tabs>
        <w:spacing w:before="5" w:line="288" w:lineRule="exact"/>
        <w:ind w:left="720"/>
        <w:jc w:val="both"/>
      </w:pPr>
      <w:r>
        <w:rPr>
          <w:color w:val="000000"/>
          <w:spacing w:val="-1"/>
        </w:rPr>
        <w:t>Zwracanie się do Zarządu Spółki w sprawach spornych lub nie rozstrzygniętych pr</w:t>
      </w:r>
      <w:r w:rsidR="00277ECA">
        <w:rPr>
          <w:color w:val="000000"/>
          <w:spacing w:val="-1"/>
        </w:rPr>
        <w:t>zez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7"/>
        </w:rPr>
        <w:t>przełożonego.</w:t>
      </w:r>
    </w:p>
    <w:p w:rsidR="00277ECA" w:rsidRDefault="00277ECA" w:rsidP="00277ECA">
      <w:pPr>
        <w:shd w:val="clear" w:color="auto" w:fill="FFFFFF"/>
        <w:spacing w:before="5" w:line="288" w:lineRule="exact"/>
        <w:jc w:val="both"/>
        <w:rPr>
          <w:color w:val="000000"/>
          <w:spacing w:val="-7"/>
        </w:rPr>
      </w:pPr>
    </w:p>
    <w:p w:rsidR="00277ECA" w:rsidRPr="00277ECA" w:rsidRDefault="00277ECA" w:rsidP="00277ECA">
      <w:pPr>
        <w:shd w:val="clear" w:color="auto" w:fill="FFFFFF"/>
        <w:spacing w:before="5" w:line="288" w:lineRule="exact"/>
        <w:jc w:val="center"/>
        <w:rPr>
          <w:b/>
          <w:i/>
          <w:color w:val="000000"/>
          <w:spacing w:val="-7"/>
        </w:rPr>
      </w:pPr>
      <w:r w:rsidRPr="00277ECA">
        <w:rPr>
          <w:b/>
          <w:i/>
          <w:color w:val="000000"/>
          <w:spacing w:val="-7"/>
        </w:rPr>
        <w:t>§ 1</w:t>
      </w:r>
      <w:r w:rsidR="00042CA1">
        <w:rPr>
          <w:b/>
          <w:i/>
          <w:color w:val="000000"/>
          <w:spacing w:val="-7"/>
        </w:rPr>
        <w:t>7</w:t>
      </w:r>
    </w:p>
    <w:p w:rsidR="00156AD3" w:rsidRDefault="00277ECA" w:rsidP="00277ECA">
      <w:pPr>
        <w:shd w:val="clear" w:color="auto" w:fill="FFFFFF"/>
        <w:spacing w:before="5" w:line="288" w:lineRule="exact"/>
        <w:jc w:val="both"/>
        <w:rPr>
          <w:color w:val="000000"/>
          <w:spacing w:val="-6"/>
        </w:rPr>
      </w:pPr>
      <w:r>
        <w:rPr>
          <w:color w:val="000000"/>
          <w:spacing w:val="-7"/>
        </w:rPr>
        <w:t xml:space="preserve">Dla </w:t>
      </w:r>
      <w:r w:rsidR="00156AD3">
        <w:rPr>
          <w:color w:val="000000"/>
          <w:spacing w:val="-6"/>
        </w:rPr>
        <w:t xml:space="preserve">zapewnienia koordynacji działalności Spółki oraz </w:t>
      </w:r>
      <w:r>
        <w:rPr>
          <w:color w:val="000000"/>
          <w:spacing w:val="-6"/>
        </w:rPr>
        <w:t xml:space="preserve">uniknięcia </w:t>
      </w:r>
      <w:r w:rsidR="00156AD3">
        <w:rPr>
          <w:color w:val="000000"/>
          <w:spacing w:val="-6"/>
        </w:rPr>
        <w:t>wykonywania</w:t>
      </w:r>
      <w:r>
        <w:rPr>
          <w:color w:val="000000"/>
          <w:spacing w:val="-6"/>
        </w:rPr>
        <w:t xml:space="preserve"> tych samych </w:t>
      </w:r>
      <w:r w:rsidR="00156AD3">
        <w:rPr>
          <w:color w:val="000000"/>
        </w:rPr>
        <w:t>czynności w różnych komórkach organizacyjnych</w:t>
      </w:r>
      <w:r>
        <w:rPr>
          <w:color w:val="000000"/>
        </w:rPr>
        <w:t>,</w:t>
      </w:r>
      <w:r w:rsidR="00156AD3">
        <w:rPr>
          <w:color w:val="000000"/>
        </w:rPr>
        <w:t xml:space="preserve"> obowiązane są one do współprac</w:t>
      </w:r>
      <w:r>
        <w:rPr>
          <w:color w:val="000000"/>
        </w:rPr>
        <w:t xml:space="preserve">y w </w:t>
      </w:r>
      <w:r w:rsidR="00156AD3">
        <w:rPr>
          <w:color w:val="000000"/>
          <w:spacing w:val="-7"/>
        </w:rPr>
        <w:lastRenderedPageBreak/>
        <w:t>zakresie spraw kompleksowych</w:t>
      </w:r>
      <w:r>
        <w:rPr>
          <w:color w:val="000000"/>
          <w:spacing w:val="-7"/>
        </w:rPr>
        <w:t>,</w:t>
      </w:r>
      <w:r w:rsidR="00156AD3">
        <w:rPr>
          <w:color w:val="000000"/>
          <w:spacing w:val="-7"/>
        </w:rPr>
        <w:t xml:space="preserve"> </w:t>
      </w:r>
      <w:r w:rsidR="00156AD3">
        <w:rPr>
          <w:color w:val="000000"/>
          <w:spacing w:val="14"/>
        </w:rPr>
        <w:t>jak</w:t>
      </w:r>
      <w:r w:rsidR="00156AD3">
        <w:rPr>
          <w:color w:val="000000"/>
        </w:rPr>
        <w:t xml:space="preserve"> </w:t>
      </w:r>
      <w:r w:rsidR="00156AD3">
        <w:rPr>
          <w:color w:val="000000"/>
          <w:spacing w:val="-7"/>
        </w:rPr>
        <w:t>np.: opracowywania programów rozwoju</w:t>
      </w:r>
      <w:r>
        <w:rPr>
          <w:color w:val="000000"/>
          <w:spacing w:val="-7"/>
        </w:rPr>
        <w:t xml:space="preserve"> Spółki, </w:t>
      </w:r>
      <w:r w:rsidR="00AD5242">
        <w:rPr>
          <w:color w:val="000000"/>
          <w:spacing w:val="-7"/>
        </w:rPr>
        <w:t xml:space="preserve">analiz </w:t>
      </w:r>
      <w:r w:rsidR="00156AD3">
        <w:rPr>
          <w:color w:val="000000"/>
          <w:spacing w:val="-7"/>
        </w:rPr>
        <w:t xml:space="preserve">i </w:t>
      </w:r>
      <w:r w:rsidR="00156AD3">
        <w:rPr>
          <w:color w:val="000000"/>
          <w:spacing w:val="-6"/>
        </w:rPr>
        <w:t>ocen działalności Spółki.</w:t>
      </w:r>
    </w:p>
    <w:p w:rsidR="00E543FB" w:rsidRDefault="00E543FB" w:rsidP="00277ECA">
      <w:pPr>
        <w:shd w:val="clear" w:color="auto" w:fill="FFFFFF"/>
        <w:spacing w:before="5" w:line="288" w:lineRule="exact"/>
        <w:jc w:val="both"/>
        <w:rPr>
          <w:color w:val="000000"/>
          <w:spacing w:val="-6"/>
        </w:rPr>
      </w:pPr>
    </w:p>
    <w:p w:rsidR="00E543FB" w:rsidRPr="00E543FB" w:rsidRDefault="00E543FB" w:rsidP="00E543FB">
      <w:pPr>
        <w:shd w:val="clear" w:color="auto" w:fill="FFFFFF"/>
        <w:spacing w:before="5" w:line="288" w:lineRule="exact"/>
        <w:jc w:val="center"/>
        <w:rPr>
          <w:b/>
          <w:i/>
          <w:color w:val="000000"/>
          <w:spacing w:val="-6"/>
        </w:rPr>
      </w:pPr>
      <w:r w:rsidRPr="00E543FB">
        <w:rPr>
          <w:b/>
          <w:i/>
          <w:color w:val="000000"/>
          <w:spacing w:val="-6"/>
        </w:rPr>
        <w:t>Rozdział IV</w:t>
      </w:r>
    </w:p>
    <w:p w:rsidR="00E543FB" w:rsidRDefault="00E543FB" w:rsidP="00E543FB">
      <w:pPr>
        <w:shd w:val="clear" w:color="auto" w:fill="FFFFFF"/>
        <w:spacing w:before="5" w:line="288" w:lineRule="exact"/>
        <w:jc w:val="center"/>
        <w:rPr>
          <w:b/>
          <w:i/>
          <w:color w:val="000000"/>
          <w:spacing w:val="-6"/>
        </w:rPr>
      </w:pPr>
      <w:r w:rsidRPr="00E543FB">
        <w:rPr>
          <w:b/>
          <w:i/>
          <w:color w:val="000000"/>
          <w:spacing w:val="-6"/>
        </w:rPr>
        <w:t>ZASADY ZARZĄDZANIA</w:t>
      </w:r>
    </w:p>
    <w:p w:rsidR="00E543FB" w:rsidRDefault="00E543FB" w:rsidP="00E543FB">
      <w:pPr>
        <w:shd w:val="clear" w:color="auto" w:fill="FFFFFF"/>
        <w:spacing w:before="5" w:line="288" w:lineRule="exact"/>
        <w:jc w:val="center"/>
        <w:rPr>
          <w:color w:val="000000"/>
          <w:spacing w:val="-6"/>
        </w:rPr>
      </w:pPr>
    </w:p>
    <w:p w:rsidR="00E543FB" w:rsidRDefault="00E543FB" w:rsidP="00E543FB">
      <w:pPr>
        <w:shd w:val="clear" w:color="auto" w:fill="FFFFFF"/>
        <w:spacing w:before="5" w:line="288" w:lineRule="exact"/>
        <w:jc w:val="center"/>
        <w:rPr>
          <w:b/>
          <w:i/>
          <w:color w:val="000000"/>
          <w:spacing w:val="-6"/>
        </w:rPr>
      </w:pPr>
      <w:r w:rsidRPr="00E543FB">
        <w:rPr>
          <w:b/>
          <w:i/>
          <w:color w:val="000000"/>
          <w:spacing w:val="-6"/>
        </w:rPr>
        <w:t>§ 1</w:t>
      </w:r>
      <w:r w:rsidR="00042CA1">
        <w:rPr>
          <w:b/>
          <w:i/>
          <w:color w:val="000000"/>
          <w:spacing w:val="-6"/>
        </w:rPr>
        <w:t>8</w:t>
      </w:r>
    </w:p>
    <w:p w:rsidR="00156AD3" w:rsidRDefault="00E543FB" w:rsidP="00E543FB">
      <w:pPr>
        <w:shd w:val="clear" w:color="auto" w:fill="FFFFFF"/>
        <w:spacing w:before="5" w:line="288" w:lineRule="exact"/>
        <w:jc w:val="both"/>
        <w:rPr>
          <w:color w:val="000000"/>
          <w:spacing w:val="-5"/>
        </w:rPr>
      </w:pPr>
      <w:r>
        <w:rPr>
          <w:color w:val="000000"/>
          <w:spacing w:val="-6"/>
        </w:rPr>
        <w:t xml:space="preserve">Kadra kierownicza </w:t>
      </w:r>
      <w:r w:rsidR="00156AD3">
        <w:rPr>
          <w:color w:val="000000"/>
          <w:spacing w:val="-4"/>
        </w:rPr>
        <w:t>posiada określony zakres kompetencji,  w</w:t>
      </w:r>
      <w:r>
        <w:rPr>
          <w:color w:val="000000"/>
          <w:spacing w:val="-4"/>
        </w:rPr>
        <w:t xml:space="preserve"> </w:t>
      </w:r>
      <w:r w:rsidR="00156AD3">
        <w:rPr>
          <w:color w:val="000000"/>
          <w:spacing w:val="-4"/>
        </w:rPr>
        <w:t>ramach  których</w:t>
      </w:r>
      <w:r>
        <w:rPr>
          <w:color w:val="000000"/>
          <w:spacing w:val="-4"/>
        </w:rPr>
        <w:t xml:space="preserve"> podejmuje decyzje i wydaje </w:t>
      </w:r>
      <w:r w:rsidR="00156AD3">
        <w:rPr>
          <w:color w:val="000000"/>
          <w:spacing w:val="-5"/>
        </w:rPr>
        <w:t>polecenia podległym pracownikom.</w:t>
      </w:r>
    </w:p>
    <w:p w:rsidR="00622466" w:rsidRDefault="00622466" w:rsidP="00E543FB">
      <w:pPr>
        <w:shd w:val="clear" w:color="auto" w:fill="FFFFFF"/>
        <w:spacing w:before="5" w:line="288" w:lineRule="exact"/>
        <w:jc w:val="both"/>
        <w:rPr>
          <w:color w:val="000000"/>
          <w:spacing w:val="-5"/>
        </w:rPr>
      </w:pPr>
    </w:p>
    <w:p w:rsidR="00BA50C9" w:rsidRDefault="00BA50C9" w:rsidP="00BA50C9">
      <w:pPr>
        <w:shd w:val="clear" w:color="auto" w:fill="FFFFFF"/>
        <w:spacing w:before="5" w:line="288" w:lineRule="exact"/>
        <w:jc w:val="center"/>
        <w:rPr>
          <w:b/>
          <w:i/>
          <w:color w:val="000000"/>
          <w:spacing w:val="-5"/>
        </w:rPr>
      </w:pPr>
      <w:r w:rsidRPr="00BA50C9">
        <w:rPr>
          <w:b/>
          <w:i/>
          <w:color w:val="000000"/>
          <w:spacing w:val="-5"/>
        </w:rPr>
        <w:t>§ 1</w:t>
      </w:r>
      <w:r w:rsidR="00042CA1">
        <w:rPr>
          <w:b/>
          <w:i/>
          <w:color w:val="000000"/>
          <w:spacing w:val="-5"/>
        </w:rPr>
        <w:t>9</w:t>
      </w:r>
    </w:p>
    <w:p w:rsidR="00156AD3" w:rsidRDefault="00BA50C9" w:rsidP="00BA50C9">
      <w:pPr>
        <w:shd w:val="clear" w:color="auto" w:fill="FFFFFF"/>
        <w:spacing w:before="5" w:line="288" w:lineRule="exact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Kierujący </w:t>
      </w:r>
      <w:r w:rsidR="00156AD3">
        <w:rPr>
          <w:color w:val="000000"/>
          <w:spacing w:val="-3"/>
        </w:rPr>
        <w:t>komórką organizacyjną nie ma prawa wydawania</w:t>
      </w:r>
      <w:r>
        <w:rPr>
          <w:color w:val="000000"/>
          <w:spacing w:val="-3"/>
        </w:rPr>
        <w:t xml:space="preserve"> poleceń </w:t>
      </w:r>
      <w:r w:rsidR="00156AD3">
        <w:rPr>
          <w:color w:val="000000"/>
          <w:spacing w:val="-3"/>
        </w:rPr>
        <w:t>pracownikom</w:t>
      </w:r>
      <w:r>
        <w:rPr>
          <w:color w:val="000000"/>
          <w:spacing w:val="-3"/>
        </w:rPr>
        <w:t xml:space="preserve"> innych</w:t>
      </w:r>
      <w:r w:rsidR="00156AD3">
        <w:rPr>
          <w:color w:val="000000"/>
          <w:spacing w:val="23"/>
        </w:rPr>
        <w:t xml:space="preserve"> </w:t>
      </w:r>
      <w:r w:rsidR="00156AD3">
        <w:rPr>
          <w:color w:val="000000"/>
          <w:spacing w:val="-3"/>
        </w:rPr>
        <w:t>komórek organizacyjnych - może być uprawniony do kontrolowania i koordynowania</w:t>
      </w:r>
      <w:r>
        <w:rPr>
          <w:color w:val="000000"/>
          <w:spacing w:val="-3"/>
        </w:rPr>
        <w:t xml:space="preserve"> pracy </w:t>
      </w:r>
      <w:r w:rsidR="00156AD3">
        <w:rPr>
          <w:color w:val="000000"/>
          <w:spacing w:val="-5"/>
        </w:rPr>
        <w:t>innych komórek w zakresie udzielonych mu kompetencji.</w:t>
      </w:r>
    </w:p>
    <w:p w:rsidR="00BA50C9" w:rsidRDefault="00BA50C9" w:rsidP="00BA50C9">
      <w:pPr>
        <w:shd w:val="clear" w:color="auto" w:fill="FFFFFF"/>
        <w:spacing w:before="5" w:line="288" w:lineRule="exact"/>
        <w:jc w:val="both"/>
        <w:rPr>
          <w:color w:val="000000"/>
          <w:spacing w:val="-5"/>
        </w:rPr>
      </w:pPr>
    </w:p>
    <w:p w:rsidR="00BA50C9" w:rsidRPr="00BA50C9" w:rsidRDefault="00BA50C9" w:rsidP="00BA50C9">
      <w:pPr>
        <w:shd w:val="clear" w:color="auto" w:fill="FFFFFF"/>
        <w:spacing w:before="5" w:line="288" w:lineRule="exact"/>
        <w:jc w:val="center"/>
        <w:rPr>
          <w:b/>
          <w:i/>
          <w:color w:val="000000"/>
          <w:spacing w:val="-5"/>
        </w:rPr>
      </w:pPr>
      <w:r w:rsidRPr="00BA50C9">
        <w:rPr>
          <w:b/>
          <w:i/>
          <w:color w:val="000000"/>
          <w:spacing w:val="-5"/>
        </w:rPr>
        <w:t xml:space="preserve">§ </w:t>
      </w:r>
      <w:r w:rsidR="00042CA1">
        <w:rPr>
          <w:b/>
          <w:i/>
          <w:color w:val="000000"/>
          <w:spacing w:val="-5"/>
        </w:rPr>
        <w:t>20</w:t>
      </w:r>
    </w:p>
    <w:p w:rsidR="00156AD3" w:rsidRDefault="00BA50C9" w:rsidP="00BA50C9">
      <w:pPr>
        <w:shd w:val="clear" w:color="auto" w:fill="FFFFFF"/>
        <w:spacing w:before="5" w:line="288" w:lineRule="exact"/>
        <w:jc w:val="both"/>
        <w:rPr>
          <w:color w:val="000000"/>
          <w:spacing w:val="-10"/>
          <w:w w:val="105"/>
        </w:rPr>
      </w:pPr>
      <w:r>
        <w:rPr>
          <w:color w:val="000000"/>
          <w:spacing w:val="-5"/>
        </w:rPr>
        <w:t xml:space="preserve">Każdy </w:t>
      </w:r>
      <w:r w:rsidR="00156AD3">
        <w:rPr>
          <w:color w:val="000000"/>
          <w:spacing w:val="-13"/>
          <w:w w:val="105"/>
        </w:rPr>
        <w:t>pracownik podlega bezpośrednio tylko jednemu zwierzchnikowi, od którego</w:t>
      </w:r>
      <w:r>
        <w:rPr>
          <w:color w:val="000000"/>
          <w:spacing w:val="-13"/>
          <w:w w:val="105"/>
        </w:rPr>
        <w:t xml:space="preserve"> otrzymuje </w:t>
      </w:r>
      <w:r w:rsidR="00156AD3">
        <w:rPr>
          <w:color w:val="000000"/>
          <w:spacing w:val="-10"/>
          <w:w w:val="105"/>
        </w:rPr>
        <w:t>polecenia służbowe i przed którym</w:t>
      </w:r>
      <w:r>
        <w:rPr>
          <w:color w:val="000000"/>
          <w:spacing w:val="-10"/>
          <w:w w:val="105"/>
        </w:rPr>
        <w:t xml:space="preserve"> jest </w:t>
      </w:r>
      <w:r w:rsidR="00156AD3">
        <w:rPr>
          <w:color w:val="000000"/>
          <w:spacing w:val="-10"/>
          <w:w w:val="105"/>
        </w:rPr>
        <w:t>odpowiedzialny za wykonanie zadań</w:t>
      </w:r>
      <w:r w:rsidR="000A5991">
        <w:rPr>
          <w:color w:val="000000"/>
          <w:spacing w:val="-10"/>
          <w:w w:val="105"/>
        </w:rPr>
        <w:t>, z zastrzeżeniem jak w § 9 pkt 3</w:t>
      </w:r>
      <w:r w:rsidR="00156AD3">
        <w:rPr>
          <w:color w:val="000000"/>
          <w:spacing w:val="-10"/>
          <w:w w:val="105"/>
        </w:rPr>
        <w:t>.</w:t>
      </w:r>
    </w:p>
    <w:p w:rsidR="00BA50C9" w:rsidRDefault="00BA50C9" w:rsidP="00BA50C9">
      <w:pPr>
        <w:shd w:val="clear" w:color="auto" w:fill="FFFFFF"/>
        <w:spacing w:before="5" w:line="288" w:lineRule="exact"/>
        <w:jc w:val="both"/>
        <w:rPr>
          <w:color w:val="000000"/>
        </w:rPr>
      </w:pPr>
    </w:p>
    <w:p w:rsidR="00BA50C9" w:rsidRPr="00BA50C9" w:rsidRDefault="00BA50C9" w:rsidP="00BA50C9">
      <w:pPr>
        <w:shd w:val="clear" w:color="auto" w:fill="FFFFFF"/>
        <w:spacing w:before="5" w:line="288" w:lineRule="exact"/>
        <w:jc w:val="center"/>
        <w:rPr>
          <w:b/>
          <w:i/>
          <w:color w:val="000000"/>
        </w:rPr>
      </w:pPr>
      <w:r w:rsidRPr="00BA50C9">
        <w:rPr>
          <w:b/>
          <w:i/>
          <w:color w:val="000000"/>
        </w:rPr>
        <w:t>§ 2</w:t>
      </w:r>
      <w:r w:rsidR="007E7FE2">
        <w:rPr>
          <w:b/>
          <w:i/>
          <w:color w:val="000000"/>
        </w:rPr>
        <w:t>1</w:t>
      </w:r>
    </w:p>
    <w:p w:rsidR="00156AD3" w:rsidRPr="00BA50C9" w:rsidRDefault="00BA50C9" w:rsidP="00BA50C9">
      <w:pPr>
        <w:numPr>
          <w:ilvl w:val="0"/>
          <w:numId w:val="19"/>
        </w:numPr>
        <w:shd w:val="clear" w:color="auto" w:fill="FFFFFF"/>
        <w:spacing w:before="5" w:line="288" w:lineRule="exact"/>
        <w:jc w:val="both"/>
      </w:pPr>
      <w:r>
        <w:rPr>
          <w:color w:val="000000"/>
        </w:rPr>
        <w:t xml:space="preserve">Przy załatwianiu spraw </w:t>
      </w:r>
      <w:r w:rsidR="00156AD3">
        <w:rPr>
          <w:color w:val="000000"/>
          <w:spacing w:val="-11"/>
          <w:w w:val="106"/>
        </w:rPr>
        <w:t xml:space="preserve">wchodzących w zakres działania </w:t>
      </w:r>
      <w:r w:rsidR="009B2F71">
        <w:rPr>
          <w:color w:val="000000"/>
          <w:spacing w:val="-11"/>
          <w:w w:val="106"/>
        </w:rPr>
        <w:t>kilku</w:t>
      </w:r>
      <w:r w:rsidR="00156AD3">
        <w:rPr>
          <w:color w:val="000000"/>
          <w:w w:val="106"/>
        </w:rPr>
        <w:t xml:space="preserve"> </w:t>
      </w:r>
      <w:r w:rsidR="00156AD3">
        <w:rPr>
          <w:color w:val="000000"/>
          <w:spacing w:val="-11"/>
          <w:w w:val="106"/>
        </w:rPr>
        <w:t xml:space="preserve">komórek </w:t>
      </w:r>
      <w:r>
        <w:rPr>
          <w:color w:val="000000"/>
          <w:spacing w:val="-11"/>
          <w:w w:val="106"/>
        </w:rPr>
        <w:t xml:space="preserve">organizacyjnych </w:t>
      </w:r>
      <w:r w:rsidR="00156AD3">
        <w:rPr>
          <w:color w:val="000000"/>
          <w:spacing w:val="-7"/>
          <w:w w:val="106"/>
        </w:rPr>
        <w:t>obowiązuje zasada, że wiodącą jest ta komórka, której zakres działania</w:t>
      </w:r>
      <w:r>
        <w:rPr>
          <w:color w:val="000000"/>
          <w:spacing w:val="-7"/>
          <w:w w:val="106"/>
        </w:rPr>
        <w:t xml:space="preserve"> obejmuje </w:t>
      </w:r>
      <w:r w:rsidR="00156AD3">
        <w:rPr>
          <w:color w:val="000000"/>
          <w:spacing w:val="-7"/>
          <w:w w:val="106"/>
        </w:rPr>
        <w:t xml:space="preserve">główne </w:t>
      </w:r>
      <w:r w:rsidR="00156AD3">
        <w:rPr>
          <w:color w:val="000000"/>
          <w:spacing w:val="-11"/>
          <w:w w:val="106"/>
        </w:rPr>
        <w:t>zagadnienie lub większość zagadnień występujących w przedmiotowej sprawie.</w:t>
      </w:r>
    </w:p>
    <w:p w:rsidR="00156AD3" w:rsidRPr="00374426" w:rsidRDefault="00BA50C9" w:rsidP="00374426">
      <w:pPr>
        <w:numPr>
          <w:ilvl w:val="0"/>
          <w:numId w:val="19"/>
        </w:numPr>
        <w:shd w:val="clear" w:color="auto" w:fill="FFFFFF"/>
        <w:spacing w:before="5" w:line="288" w:lineRule="exact"/>
        <w:jc w:val="both"/>
      </w:pPr>
      <w:r>
        <w:rPr>
          <w:color w:val="000000"/>
          <w:spacing w:val="-11"/>
          <w:w w:val="106"/>
        </w:rPr>
        <w:t xml:space="preserve">Komórka </w:t>
      </w:r>
      <w:r w:rsidR="00156AD3">
        <w:rPr>
          <w:color w:val="000000"/>
          <w:spacing w:val="-7"/>
        </w:rPr>
        <w:t>organizacyjna</w:t>
      </w:r>
      <w:r>
        <w:rPr>
          <w:color w:val="000000"/>
          <w:spacing w:val="-7"/>
        </w:rPr>
        <w:t xml:space="preserve"> </w:t>
      </w:r>
      <w:r w:rsidR="00156AD3">
        <w:rPr>
          <w:color w:val="000000"/>
          <w:spacing w:val="-7"/>
        </w:rPr>
        <w:t>wiodąca w</w:t>
      </w:r>
      <w:r>
        <w:rPr>
          <w:color w:val="000000"/>
          <w:spacing w:val="-7"/>
        </w:rPr>
        <w:t xml:space="preserve"> </w:t>
      </w:r>
      <w:r w:rsidR="00156AD3">
        <w:rPr>
          <w:color w:val="000000"/>
          <w:spacing w:val="-7"/>
        </w:rPr>
        <w:t>określonym</w:t>
      </w:r>
      <w:r>
        <w:rPr>
          <w:color w:val="000000"/>
          <w:spacing w:val="-7"/>
        </w:rPr>
        <w:t xml:space="preserve"> </w:t>
      </w:r>
      <w:r w:rsidR="00156AD3">
        <w:rPr>
          <w:color w:val="000000"/>
          <w:spacing w:val="-7"/>
        </w:rPr>
        <w:t>zakresie</w:t>
      </w:r>
      <w:r>
        <w:rPr>
          <w:color w:val="000000"/>
          <w:spacing w:val="-7"/>
        </w:rPr>
        <w:t xml:space="preserve"> </w:t>
      </w:r>
      <w:r w:rsidR="00156AD3">
        <w:rPr>
          <w:color w:val="000000"/>
          <w:spacing w:val="-7"/>
        </w:rPr>
        <w:t>spraw</w:t>
      </w:r>
      <w:r>
        <w:rPr>
          <w:color w:val="000000"/>
          <w:spacing w:val="-7"/>
        </w:rPr>
        <w:t xml:space="preserve"> </w:t>
      </w:r>
      <w:r w:rsidR="00156AD3">
        <w:rPr>
          <w:color w:val="000000"/>
          <w:spacing w:val="-7"/>
        </w:rPr>
        <w:t>zobowiązana</w:t>
      </w:r>
      <w:r>
        <w:rPr>
          <w:color w:val="000000"/>
          <w:spacing w:val="-7"/>
        </w:rPr>
        <w:t xml:space="preserve"> jest </w:t>
      </w:r>
      <w:r w:rsidR="00374426">
        <w:rPr>
          <w:color w:val="000000"/>
          <w:spacing w:val="-7"/>
        </w:rPr>
        <w:t xml:space="preserve">do </w:t>
      </w:r>
      <w:r w:rsidR="00156AD3">
        <w:rPr>
          <w:color w:val="000000"/>
          <w:spacing w:val="-1"/>
        </w:rPr>
        <w:t>przygotowywania projektów odpowiednich decyzji, poleceń, wystąpień na</w:t>
      </w:r>
      <w:r w:rsidR="00374426">
        <w:rPr>
          <w:color w:val="000000"/>
          <w:spacing w:val="-1"/>
        </w:rPr>
        <w:t xml:space="preserve"> zewnątrz oraz </w:t>
      </w:r>
      <w:r w:rsidR="00156AD3">
        <w:rPr>
          <w:color w:val="000000"/>
          <w:spacing w:val="-9"/>
        </w:rPr>
        <w:t>innych</w:t>
      </w:r>
      <w:r w:rsidR="00374426">
        <w:rPr>
          <w:color w:val="000000"/>
          <w:spacing w:val="-9"/>
        </w:rPr>
        <w:t xml:space="preserve"> </w:t>
      </w:r>
      <w:r w:rsidR="00156AD3">
        <w:rPr>
          <w:color w:val="000000"/>
          <w:spacing w:val="-9"/>
        </w:rPr>
        <w:t>dokumentów</w:t>
      </w:r>
      <w:r w:rsidR="00374426">
        <w:rPr>
          <w:color w:val="000000"/>
          <w:spacing w:val="-9"/>
        </w:rPr>
        <w:t xml:space="preserve"> </w:t>
      </w:r>
      <w:r w:rsidR="00156AD3">
        <w:rPr>
          <w:color w:val="000000"/>
          <w:spacing w:val="-9"/>
        </w:rPr>
        <w:t>w formie</w:t>
      </w:r>
      <w:r w:rsidR="00374426">
        <w:rPr>
          <w:color w:val="000000"/>
          <w:spacing w:val="-9"/>
        </w:rPr>
        <w:t xml:space="preserve"> </w:t>
      </w:r>
      <w:r w:rsidR="00156AD3">
        <w:rPr>
          <w:color w:val="000000"/>
          <w:spacing w:val="-9"/>
        </w:rPr>
        <w:t>uzgodnionej</w:t>
      </w:r>
      <w:r w:rsidR="00374426">
        <w:rPr>
          <w:color w:val="000000"/>
          <w:spacing w:val="-9"/>
        </w:rPr>
        <w:t xml:space="preserve"> </w:t>
      </w:r>
      <w:r w:rsidR="00156AD3">
        <w:rPr>
          <w:color w:val="000000"/>
          <w:spacing w:val="-9"/>
        </w:rPr>
        <w:t>ze</w:t>
      </w:r>
      <w:r w:rsidR="00374426">
        <w:rPr>
          <w:color w:val="000000"/>
          <w:spacing w:val="-9"/>
        </w:rPr>
        <w:t xml:space="preserve"> w</w:t>
      </w:r>
      <w:r w:rsidR="00156AD3">
        <w:rPr>
          <w:color w:val="000000"/>
          <w:spacing w:val="-9"/>
        </w:rPr>
        <w:t>spółpracującymi</w:t>
      </w:r>
      <w:r w:rsidR="00374426">
        <w:rPr>
          <w:color w:val="000000"/>
          <w:spacing w:val="-9"/>
        </w:rPr>
        <w:t xml:space="preserve"> komórkami </w:t>
      </w:r>
      <w:r w:rsidR="00156AD3">
        <w:rPr>
          <w:color w:val="000000"/>
          <w:spacing w:val="-10"/>
        </w:rPr>
        <w:t>organizacyjnymi.</w:t>
      </w:r>
    </w:p>
    <w:p w:rsidR="00156AD3" w:rsidRPr="00374426" w:rsidRDefault="00374426" w:rsidP="00374426">
      <w:pPr>
        <w:numPr>
          <w:ilvl w:val="0"/>
          <w:numId w:val="19"/>
        </w:numPr>
        <w:shd w:val="clear" w:color="auto" w:fill="FFFFFF"/>
        <w:spacing w:before="5" w:line="288" w:lineRule="exact"/>
        <w:jc w:val="both"/>
      </w:pPr>
      <w:r>
        <w:rPr>
          <w:color w:val="000000"/>
          <w:spacing w:val="-10"/>
        </w:rPr>
        <w:t xml:space="preserve">Komórki </w:t>
      </w:r>
      <w:r w:rsidR="00156AD3">
        <w:rPr>
          <w:color w:val="000000"/>
          <w:spacing w:val="-9"/>
          <w:w w:val="103"/>
        </w:rPr>
        <w:t>organizacyjne wiodące w realizacji zadania, są upoważnione do</w:t>
      </w:r>
      <w:r>
        <w:rPr>
          <w:color w:val="000000"/>
          <w:spacing w:val="-9"/>
          <w:w w:val="103"/>
        </w:rPr>
        <w:t xml:space="preserve"> żądania od </w:t>
      </w:r>
      <w:r w:rsidR="00156AD3">
        <w:rPr>
          <w:color w:val="000000"/>
          <w:spacing w:val="-9"/>
          <w:w w:val="103"/>
        </w:rPr>
        <w:t xml:space="preserve">komórek </w:t>
      </w:r>
      <w:r w:rsidR="00156AD3">
        <w:rPr>
          <w:color w:val="000000"/>
          <w:spacing w:val="-8"/>
          <w:w w:val="103"/>
        </w:rPr>
        <w:t>organizacyjnych współpracujących informacji, materiałów, wyjaśnień, ekspertyz i</w:t>
      </w:r>
      <w:r>
        <w:rPr>
          <w:color w:val="000000"/>
          <w:spacing w:val="-8"/>
          <w:w w:val="103"/>
        </w:rPr>
        <w:t xml:space="preserve"> opinii</w:t>
      </w:r>
      <w:r w:rsidR="00156AD3">
        <w:rPr>
          <w:color w:val="000000"/>
          <w:spacing w:val="23"/>
          <w:w w:val="103"/>
        </w:rPr>
        <w:t xml:space="preserve"> </w:t>
      </w:r>
      <w:r w:rsidR="00156AD3">
        <w:rPr>
          <w:color w:val="000000"/>
          <w:spacing w:val="-9"/>
          <w:w w:val="103"/>
        </w:rPr>
        <w:t>niezbędnych do opracowania danej sprawy.</w:t>
      </w:r>
    </w:p>
    <w:p w:rsidR="00307CEC" w:rsidRDefault="00307CEC" w:rsidP="00374426">
      <w:pPr>
        <w:shd w:val="clear" w:color="auto" w:fill="FFFFFF"/>
        <w:spacing w:before="5" w:line="288" w:lineRule="exact"/>
        <w:jc w:val="both"/>
        <w:rPr>
          <w:color w:val="000000"/>
          <w:spacing w:val="-9"/>
          <w:w w:val="103"/>
        </w:rPr>
      </w:pPr>
    </w:p>
    <w:p w:rsidR="00374426" w:rsidRPr="00374426" w:rsidRDefault="00374426" w:rsidP="00374426">
      <w:pPr>
        <w:shd w:val="clear" w:color="auto" w:fill="FFFFFF"/>
        <w:spacing w:before="5" w:line="288" w:lineRule="exact"/>
        <w:jc w:val="center"/>
        <w:rPr>
          <w:b/>
          <w:i/>
          <w:color w:val="000000"/>
          <w:spacing w:val="-9"/>
          <w:w w:val="103"/>
        </w:rPr>
      </w:pPr>
      <w:r w:rsidRPr="00374426">
        <w:rPr>
          <w:b/>
          <w:i/>
          <w:color w:val="000000"/>
          <w:spacing w:val="-9"/>
          <w:w w:val="103"/>
        </w:rPr>
        <w:t>§ 2</w:t>
      </w:r>
      <w:r w:rsidR="007E7FE2">
        <w:rPr>
          <w:b/>
          <w:i/>
          <w:color w:val="000000"/>
          <w:spacing w:val="-9"/>
          <w:w w:val="103"/>
        </w:rPr>
        <w:t>2</w:t>
      </w:r>
    </w:p>
    <w:p w:rsidR="00156AD3" w:rsidRDefault="00374426" w:rsidP="00374426">
      <w:pPr>
        <w:shd w:val="clear" w:color="auto" w:fill="FFFFFF"/>
        <w:spacing w:before="5" w:line="288" w:lineRule="exact"/>
        <w:jc w:val="both"/>
        <w:rPr>
          <w:color w:val="000000"/>
          <w:spacing w:val="-4"/>
        </w:rPr>
      </w:pPr>
      <w:r>
        <w:rPr>
          <w:color w:val="000000"/>
          <w:spacing w:val="-9"/>
          <w:w w:val="103"/>
        </w:rPr>
        <w:t xml:space="preserve">Kierującego </w:t>
      </w:r>
      <w:r w:rsidR="00156AD3">
        <w:rPr>
          <w:color w:val="000000"/>
          <w:spacing w:val="-9"/>
        </w:rPr>
        <w:t>komórk</w:t>
      </w:r>
      <w:r>
        <w:rPr>
          <w:color w:val="000000"/>
          <w:spacing w:val="-9"/>
        </w:rPr>
        <w:t>ą</w:t>
      </w:r>
      <w:r w:rsidR="00156AD3">
        <w:rPr>
          <w:color w:val="000000"/>
          <w:spacing w:val="-9"/>
        </w:rPr>
        <w:t xml:space="preserve"> organizacyjn</w:t>
      </w:r>
      <w:r>
        <w:rPr>
          <w:color w:val="000000"/>
          <w:spacing w:val="-9"/>
        </w:rPr>
        <w:t>ą</w:t>
      </w:r>
      <w:r w:rsidR="00156AD3">
        <w:rPr>
          <w:color w:val="000000"/>
          <w:spacing w:val="-9"/>
        </w:rPr>
        <w:t>, w przypadku</w:t>
      </w:r>
      <w:r>
        <w:rPr>
          <w:color w:val="000000"/>
          <w:spacing w:val="-9"/>
        </w:rPr>
        <w:t xml:space="preserve"> jego nieobecności, zastępuje wskazany za zgodą zwierzchnika </w:t>
      </w:r>
      <w:r w:rsidR="00156AD3">
        <w:rPr>
          <w:color w:val="000000"/>
          <w:spacing w:val="-4"/>
        </w:rPr>
        <w:t>pracownik. Na zastępującego przechodzą wszystkie prawa i</w:t>
      </w:r>
      <w:r>
        <w:rPr>
          <w:color w:val="000000"/>
          <w:spacing w:val="-4"/>
        </w:rPr>
        <w:t xml:space="preserve"> obowiązki</w:t>
      </w:r>
      <w:r w:rsidR="00156AD3">
        <w:rPr>
          <w:color w:val="000000"/>
          <w:spacing w:val="25"/>
        </w:rPr>
        <w:t xml:space="preserve"> </w:t>
      </w:r>
      <w:r w:rsidR="00156AD3">
        <w:rPr>
          <w:color w:val="000000"/>
          <w:spacing w:val="-4"/>
        </w:rPr>
        <w:t>kierującego komórką wynikające z przepisów ogólnych i niniejszego Regulaminu.</w:t>
      </w:r>
    </w:p>
    <w:p w:rsidR="00386BD4" w:rsidRDefault="00386BD4" w:rsidP="00374426">
      <w:pPr>
        <w:shd w:val="clear" w:color="auto" w:fill="FFFFFF"/>
        <w:spacing w:before="5" w:line="288" w:lineRule="exact"/>
        <w:jc w:val="both"/>
      </w:pPr>
    </w:p>
    <w:p w:rsidR="00386BD4" w:rsidRPr="00386BD4" w:rsidRDefault="00386BD4" w:rsidP="00386BD4">
      <w:pPr>
        <w:shd w:val="clear" w:color="auto" w:fill="FFFFFF"/>
        <w:spacing w:before="5" w:line="288" w:lineRule="exact"/>
        <w:jc w:val="center"/>
        <w:rPr>
          <w:b/>
          <w:i/>
        </w:rPr>
      </w:pPr>
      <w:r w:rsidRPr="00386BD4">
        <w:rPr>
          <w:b/>
          <w:i/>
        </w:rPr>
        <w:t>§ 2</w:t>
      </w:r>
      <w:r w:rsidR="007E7FE2">
        <w:rPr>
          <w:b/>
          <w:i/>
        </w:rPr>
        <w:t>3</w:t>
      </w:r>
    </w:p>
    <w:p w:rsidR="00156AD3" w:rsidRDefault="00386BD4" w:rsidP="005E13B6">
      <w:pPr>
        <w:numPr>
          <w:ilvl w:val="0"/>
          <w:numId w:val="20"/>
        </w:numPr>
        <w:shd w:val="clear" w:color="auto" w:fill="FFFFFF"/>
        <w:spacing w:before="5" w:line="288" w:lineRule="exact"/>
        <w:jc w:val="both"/>
        <w:rPr>
          <w:color w:val="000000"/>
          <w:spacing w:val="-12"/>
          <w:w w:val="103"/>
        </w:rPr>
      </w:pPr>
      <w:r>
        <w:t xml:space="preserve">Stanowisko </w:t>
      </w:r>
      <w:r w:rsidR="00156AD3">
        <w:rPr>
          <w:color w:val="000000"/>
          <w:spacing w:val="-12"/>
          <w:w w:val="103"/>
        </w:rPr>
        <w:t>pracy</w:t>
      </w:r>
      <w:r>
        <w:rPr>
          <w:color w:val="000000"/>
          <w:spacing w:val="-12"/>
          <w:w w:val="103"/>
        </w:rPr>
        <w:t xml:space="preserve"> </w:t>
      </w:r>
      <w:r w:rsidR="00156AD3">
        <w:rPr>
          <w:color w:val="000000"/>
          <w:spacing w:val="-12"/>
          <w:w w:val="103"/>
        </w:rPr>
        <w:t>związane</w:t>
      </w:r>
      <w:r>
        <w:rPr>
          <w:color w:val="000000"/>
          <w:spacing w:val="-12"/>
          <w:w w:val="103"/>
        </w:rPr>
        <w:t xml:space="preserve"> </w:t>
      </w:r>
      <w:r w:rsidR="00156AD3">
        <w:rPr>
          <w:color w:val="000000"/>
          <w:spacing w:val="-12"/>
          <w:w w:val="103"/>
        </w:rPr>
        <w:t>z odpowiedzialnością</w:t>
      </w:r>
      <w:r>
        <w:rPr>
          <w:color w:val="000000"/>
          <w:spacing w:val="-12"/>
          <w:w w:val="103"/>
        </w:rPr>
        <w:t xml:space="preserve"> materialną </w:t>
      </w:r>
      <w:r w:rsidR="00156AD3">
        <w:rPr>
          <w:color w:val="000000"/>
          <w:spacing w:val="-12"/>
          <w:w w:val="103"/>
        </w:rPr>
        <w:t>można</w:t>
      </w:r>
      <w:r>
        <w:rPr>
          <w:color w:val="000000"/>
          <w:spacing w:val="-12"/>
          <w:w w:val="103"/>
        </w:rPr>
        <w:t xml:space="preserve"> powierzyć </w:t>
      </w:r>
      <w:r w:rsidR="00156AD3">
        <w:rPr>
          <w:color w:val="000000"/>
          <w:spacing w:val="-12"/>
          <w:w w:val="103"/>
        </w:rPr>
        <w:t>pracownikowi:</w:t>
      </w:r>
    </w:p>
    <w:p w:rsidR="00156AD3" w:rsidRDefault="00156AD3" w:rsidP="000A4AAD">
      <w:pPr>
        <w:numPr>
          <w:ilvl w:val="0"/>
          <w:numId w:val="29"/>
        </w:numPr>
        <w:shd w:val="clear" w:color="auto" w:fill="FFFFFF"/>
        <w:spacing w:before="10" w:line="283" w:lineRule="exact"/>
        <w:jc w:val="both"/>
        <w:rPr>
          <w:color w:val="000000"/>
          <w:spacing w:val="-6"/>
          <w:w w:val="103"/>
        </w:rPr>
      </w:pPr>
      <w:r>
        <w:rPr>
          <w:color w:val="000000"/>
          <w:spacing w:val="-11"/>
          <w:w w:val="103"/>
        </w:rPr>
        <w:t>którego</w:t>
      </w:r>
      <w:r w:rsidR="00386BD4">
        <w:rPr>
          <w:color w:val="000000"/>
          <w:spacing w:val="-11"/>
          <w:w w:val="103"/>
        </w:rPr>
        <w:t xml:space="preserve"> </w:t>
      </w:r>
      <w:r>
        <w:rPr>
          <w:color w:val="000000"/>
          <w:spacing w:val="-11"/>
          <w:w w:val="103"/>
        </w:rPr>
        <w:t>kwalifikacje</w:t>
      </w:r>
      <w:r w:rsidR="005E13B6">
        <w:rPr>
          <w:color w:val="000000"/>
          <w:spacing w:val="-11"/>
          <w:w w:val="103"/>
        </w:rPr>
        <w:t xml:space="preserve"> </w:t>
      </w:r>
      <w:r w:rsidR="00386BD4">
        <w:rPr>
          <w:color w:val="000000"/>
          <w:spacing w:val="-11"/>
          <w:w w:val="103"/>
        </w:rPr>
        <w:t xml:space="preserve">i cechy </w:t>
      </w:r>
      <w:r>
        <w:rPr>
          <w:color w:val="000000"/>
          <w:spacing w:val="-11"/>
          <w:w w:val="103"/>
        </w:rPr>
        <w:t>dają rękojmię</w:t>
      </w:r>
      <w:r w:rsidR="00386BD4">
        <w:rPr>
          <w:color w:val="000000"/>
          <w:spacing w:val="-11"/>
          <w:w w:val="103"/>
        </w:rPr>
        <w:t xml:space="preserve"> </w:t>
      </w:r>
      <w:r>
        <w:rPr>
          <w:color w:val="000000"/>
          <w:spacing w:val="-11"/>
          <w:w w:val="103"/>
        </w:rPr>
        <w:t>należytego</w:t>
      </w:r>
      <w:r w:rsidR="00386BD4">
        <w:rPr>
          <w:color w:val="000000"/>
          <w:spacing w:val="-11"/>
          <w:w w:val="103"/>
        </w:rPr>
        <w:t xml:space="preserve"> wykonania </w:t>
      </w:r>
      <w:r>
        <w:rPr>
          <w:color w:val="000000"/>
          <w:spacing w:val="-6"/>
          <w:w w:val="103"/>
        </w:rPr>
        <w:t>powierzonych obowiązków</w:t>
      </w:r>
      <w:r w:rsidR="000A4AAD">
        <w:rPr>
          <w:color w:val="000000"/>
          <w:spacing w:val="-6"/>
          <w:w w:val="103"/>
        </w:rPr>
        <w:t xml:space="preserve"> </w:t>
      </w:r>
      <w:r>
        <w:rPr>
          <w:color w:val="000000"/>
          <w:spacing w:val="-6"/>
          <w:w w:val="103"/>
        </w:rPr>
        <w:t>służbowych</w:t>
      </w:r>
      <w:r w:rsidR="00386BD4">
        <w:rPr>
          <w:color w:val="000000"/>
          <w:spacing w:val="-6"/>
          <w:w w:val="103"/>
        </w:rPr>
        <w:t>,</w:t>
      </w:r>
    </w:p>
    <w:p w:rsidR="00156AD3" w:rsidRDefault="00156AD3" w:rsidP="000A4AAD">
      <w:pPr>
        <w:numPr>
          <w:ilvl w:val="0"/>
          <w:numId w:val="29"/>
        </w:numPr>
        <w:shd w:val="clear" w:color="auto" w:fill="FFFFFF"/>
        <w:spacing w:line="283" w:lineRule="exact"/>
        <w:jc w:val="both"/>
      </w:pPr>
      <w:r>
        <w:rPr>
          <w:color w:val="000000"/>
          <w:spacing w:val="-7"/>
          <w:w w:val="103"/>
        </w:rPr>
        <w:t>nie karanemu za przestępstwo przeciwko mieniu.</w:t>
      </w:r>
    </w:p>
    <w:p w:rsidR="00156AD3" w:rsidRDefault="005E13B6" w:rsidP="005E13B6">
      <w:pPr>
        <w:shd w:val="clear" w:color="auto" w:fill="FFFFFF"/>
        <w:spacing w:line="283" w:lineRule="exact"/>
        <w:ind w:left="5"/>
        <w:jc w:val="both"/>
      </w:pPr>
      <w:r>
        <w:rPr>
          <w:color w:val="000000"/>
          <w:spacing w:val="-9"/>
          <w:w w:val="103"/>
        </w:rPr>
        <w:t xml:space="preserve">2.    </w:t>
      </w:r>
      <w:r w:rsidR="00156AD3">
        <w:rPr>
          <w:color w:val="000000"/>
          <w:spacing w:val="-9"/>
          <w:w w:val="103"/>
        </w:rPr>
        <w:t>Przed podjęciem pracy związanej z odpowiedzialnością materialną pracownik</w:t>
      </w:r>
      <w:r w:rsidR="00386BD4">
        <w:rPr>
          <w:color w:val="000000"/>
          <w:spacing w:val="-9"/>
          <w:w w:val="103"/>
        </w:rPr>
        <w:t xml:space="preserve"> powinien</w:t>
      </w:r>
      <w:r w:rsidR="00156AD3">
        <w:rPr>
          <w:color w:val="000000"/>
          <w:spacing w:val="17"/>
          <w:w w:val="103"/>
        </w:rPr>
        <w:t>:</w:t>
      </w:r>
    </w:p>
    <w:p w:rsidR="00156AD3" w:rsidRDefault="00156AD3" w:rsidP="000A4AAD">
      <w:pPr>
        <w:numPr>
          <w:ilvl w:val="0"/>
          <w:numId w:val="30"/>
        </w:numPr>
        <w:shd w:val="clear" w:color="auto" w:fill="FFFFFF"/>
        <w:spacing w:before="5" w:line="283" w:lineRule="exact"/>
        <w:jc w:val="both"/>
      </w:pPr>
      <w:r>
        <w:rPr>
          <w:color w:val="000000"/>
          <w:spacing w:val="-7"/>
          <w:w w:val="103"/>
        </w:rPr>
        <w:t>odbyć wymagane obowiązującymi przepisami szkolenie,</w:t>
      </w:r>
    </w:p>
    <w:p w:rsidR="00156AD3" w:rsidRDefault="00156AD3" w:rsidP="000A4AAD">
      <w:pPr>
        <w:numPr>
          <w:ilvl w:val="0"/>
          <w:numId w:val="30"/>
        </w:numPr>
        <w:shd w:val="clear" w:color="auto" w:fill="FFFFFF"/>
        <w:spacing w:line="283" w:lineRule="exact"/>
        <w:jc w:val="both"/>
      </w:pPr>
      <w:r>
        <w:rPr>
          <w:color w:val="000000"/>
          <w:spacing w:val="-13"/>
          <w:w w:val="103"/>
        </w:rPr>
        <w:t>podpisać oświadczenie</w:t>
      </w:r>
      <w:r w:rsidR="00386BD4">
        <w:rPr>
          <w:color w:val="000000"/>
          <w:spacing w:val="-13"/>
          <w:w w:val="103"/>
        </w:rPr>
        <w:t xml:space="preserve"> </w:t>
      </w:r>
      <w:r>
        <w:rPr>
          <w:color w:val="000000"/>
          <w:spacing w:val="-13"/>
          <w:w w:val="103"/>
        </w:rPr>
        <w:t>o</w:t>
      </w:r>
      <w:r w:rsidR="00386BD4">
        <w:rPr>
          <w:color w:val="000000"/>
          <w:spacing w:val="-13"/>
          <w:w w:val="103"/>
        </w:rPr>
        <w:t xml:space="preserve"> </w:t>
      </w:r>
      <w:r>
        <w:rPr>
          <w:color w:val="000000"/>
          <w:spacing w:val="-13"/>
          <w:w w:val="103"/>
        </w:rPr>
        <w:t xml:space="preserve">przyjęciu odpowiedzialności </w:t>
      </w:r>
      <w:r w:rsidR="00386BD4">
        <w:rPr>
          <w:color w:val="000000"/>
          <w:spacing w:val="-13"/>
          <w:w w:val="103"/>
        </w:rPr>
        <w:t>materialnej</w:t>
      </w:r>
      <w:r w:rsidR="005E13B6">
        <w:rPr>
          <w:color w:val="000000"/>
          <w:spacing w:val="-13"/>
          <w:w w:val="103"/>
        </w:rPr>
        <w:t xml:space="preserve"> </w:t>
      </w:r>
      <w:r>
        <w:rPr>
          <w:color w:val="000000"/>
          <w:spacing w:val="-13"/>
          <w:w w:val="103"/>
        </w:rPr>
        <w:t>za</w:t>
      </w:r>
      <w:r w:rsidR="005E13B6">
        <w:rPr>
          <w:color w:val="000000"/>
          <w:spacing w:val="-13"/>
          <w:w w:val="103"/>
        </w:rPr>
        <w:t xml:space="preserve"> powierzone </w:t>
      </w:r>
      <w:r>
        <w:rPr>
          <w:color w:val="000000"/>
          <w:spacing w:val="-13"/>
          <w:w w:val="103"/>
        </w:rPr>
        <w:t>mienie,</w:t>
      </w:r>
    </w:p>
    <w:p w:rsidR="00156AD3" w:rsidRDefault="00156AD3" w:rsidP="000A4AAD">
      <w:pPr>
        <w:numPr>
          <w:ilvl w:val="0"/>
          <w:numId w:val="30"/>
        </w:numPr>
        <w:shd w:val="clear" w:color="auto" w:fill="FFFFFF"/>
        <w:spacing w:line="283" w:lineRule="exact"/>
        <w:jc w:val="both"/>
        <w:rPr>
          <w:color w:val="000000"/>
          <w:spacing w:val="-8"/>
          <w:w w:val="103"/>
        </w:rPr>
      </w:pPr>
      <w:r>
        <w:rPr>
          <w:color w:val="000000"/>
          <w:spacing w:val="-4"/>
          <w:w w:val="103"/>
        </w:rPr>
        <w:t>dokonać przyjęcia</w:t>
      </w:r>
      <w:r w:rsidR="005E13B6">
        <w:rPr>
          <w:color w:val="000000"/>
          <w:spacing w:val="-4"/>
          <w:w w:val="103"/>
        </w:rPr>
        <w:t xml:space="preserve"> </w:t>
      </w:r>
      <w:r>
        <w:rPr>
          <w:color w:val="000000"/>
          <w:spacing w:val="-4"/>
          <w:w w:val="103"/>
        </w:rPr>
        <w:t>stanowiska</w:t>
      </w:r>
      <w:r w:rsidR="005E13B6">
        <w:rPr>
          <w:color w:val="000000"/>
          <w:spacing w:val="-4"/>
          <w:w w:val="103"/>
        </w:rPr>
        <w:t xml:space="preserve"> </w:t>
      </w:r>
      <w:r>
        <w:rPr>
          <w:color w:val="000000"/>
          <w:spacing w:val="-4"/>
          <w:w w:val="103"/>
        </w:rPr>
        <w:t>pracy</w:t>
      </w:r>
      <w:r w:rsidR="005E13B6">
        <w:rPr>
          <w:color w:val="000000"/>
          <w:spacing w:val="-4"/>
          <w:w w:val="103"/>
        </w:rPr>
        <w:t xml:space="preserve"> </w:t>
      </w:r>
      <w:r>
        <w:rPr>
          <w:color w:val="000000"/>
          <w:spacing w:val="-4"/>
          <w:w w:val="103"/>
        </w:rPr>
        <w:t>w oparciu o przeprowadzoną na</w:t>
      </w:r>
      <w:r w:rsidR="005E13B6">
        <w:rPr>
          <w:color w:val="000000"/>
          <w:spacing w:val="-4"/>
          <w:w w:val="103"/>
        </w:rPr>
        <w:t xml:space="preserve"> wniosek </w:t>
      </w:r>
      <w:r>
        <w:rPr>
          <w:color w:val="000000"/>
          <w:spacing w:val="-8"/>
          <w:w w:val="103"/>
        </w:rPr>
        <w:t>przełożonego inwentaryzację.</w:t>
      </w:r>
    </w:p>
    <w:p w:rsidR="005635C6" w:rsidRDefault="005635C6" w:rsidP="005E13B6">
      <w:pPr>
        <w:shd w:val="clear" w:color="auto" w:fill="FFFFFF"/>
        <w:spacing w:line="283" w:lineRule="exact"/>
        <w:jc w:val="both"/>
        <w:rPr>
          <w:color w:val="000000"/>
          <w:spacing w:val="-8"/>
          <w:w w:val="103"/>
        </w:rPr>
      </w:pPr>
    </w:p>
    <w:p w:rsidR="00091F1B" w:rsidRDefault="00091F1B" w:rsidP="005E13B6">
      <w:pPr>
        <w:shd w:val="clear" w:color="auto" w:fill="FFFFFF"/>
        <w:spacing w:line="283" w:lineRule="exact"/>
        <w:jc w:val="both"/>
        <w:rPr>
          <w:color w:val="000000"/>
          <w:spacing w:val="-8"/>
          <w:w w:val="103"/>
        </w:rPr>
      </w:pPr>
    </w:p>
    <w:p w:rsidR="005E13B6" w:rsidRDefault="005E13B6" w:rsidP="005E13B6">
      <w:pPr>
        <w:shd w:val="clear" w:color="auto" w:fill="FFFFFF"/>
        <w:spacing w:line="283" w:lineRule="exact"/>
        <w:jc w:val="center"/>
        <w:rPr>
          <w:b/>
          <w:i/>
          <w:color w:val="000000"/>
          <w:spacing w:val="-8"/>
          <w:w w:val="103"/>
        </w:rPr>
      </w:pPr>
      <w:r w:rsidRPr="005E13B6">
        <w:rPr>
          <w:b/>
          <w:i/>
          <w:color w:val="000000"/>
          <w:spacing w:val="-8"/>
          <w:w w:val="103"/>
        </w:rPr>
        <w:lastRenderedPageBreak/>
        <w:t>§ 2</w:t>
      </w:r>
      <w:r w:rsidR="007E7FE2">
        <w:rPr>
          <w:b/>
          <w:i/>
          <w:color w:val="000000"/>
          <w:spacing w:val="-8"/>
          <w:w w:val="103"/>
        </w:rPr>
        <w:t>4</w:t>
      </w:r>
    </w:p>
    <w:p w:rsidR="00156AD3" w:rsidRDefault="005E13B6" w:rsidP="005E13B6">
      <w:pPr>
        <w:shd w:val="clear" w:color="auto" w:fill="FFFFFF"/>
        <w:spacing w:line="283" w:lineRule="exact"/>
        <w:jc w:val="both"/>
      </w:pPr>
      <w:r>
        <w:rPr>
          <w:color w:val="000000"/>
          <w:spacing w:val="-8"/>
          <w:w w:val="103"/>
        </w:rPr>
        <w:t xml:space="preserve">Każdy pracownik Spółki </w:t>
      </w:r>
      <w:r w:rsidR="00156AD3">
        <w:rPr>
          <w:color w:val="000000"/>
          <w:spacing w:val="-7"/>
          <w:w w:val="103"/>
        </w:rPr>
        <w:t>ponosi odpowiedzialność służbową, materialną i karn</w:t>
      </w:r>
      <w:r>
        <w:rPr>
          <w:color w:val="000000"/>
          <w:spacing w:val="-7"/>
          <w:w w:val="103"/>
        </w:rPr>
        <w:t>ą</w:t>
      </w:r>
      <w:r w:rsidR="00156AD3">
        <w:rPr>
          <w:color w:val="000000"/>
          <w:spacing w:val="-7"/>
          <w:w w:val="103"/>
        </w:rPr>
        <w:t xml:space="preserve"> za:</w:t>
      </w:r>
    </w:p>
    <w:p w:rsidR="00156AD3" w:rsidRDefault="00156AD3" w:rsidP="005E13B6">
      <w:pPr>
        <w:numPr>
          <w:ilvl w:val="0"/>
          <w:numId w:val="21"/>
        </w:numPr>
        <w:shd w:val="clear" w:color="auto" w:fill="FFFFFF"/>
        <w:spacing w:line="288" w:lineRule="exact"/>
        <w:ind w:right="43"/>
        <w:jc w:val="both"/>
      </w:pPr>
      <w:r>
        <w:rPr>
          <w:color w:val="000000"/>
          <w:spacing w:val="-7"/>
          <w:w w:val="103"/>
        </w:rPr>
        <w:t>Niedopełnienie obowiązków służbowych lub przekroczenie uprawnień wynikających</w:t>
      </w:r>
      <w:r w:rsidR="005E13B6">
        <w:rPr>
          <w:color w:val="000000"/>
          <w:spacing w:val="-7"/>
          <w:w w:val="103"/>
        </w:rPr>
        <w:t xml:space="preserve"> z jego </w:t>
      </w:r>
      <w:r>
        <w:rPr>
          <w:color w:val="000000"/>
          <w:spacing w:val="-7"/>
          <w:w w:val="103"/>
        </w:rPr>
        <w:t>zakresu działania, odpowiednich przepisów lub poleceń służbowych.</w:t>
      </w:r>
    </w:p>
    <w:p w:rsidR="00156AD3" w:rsidRDefault="00156AD3" w:rsidP="005E13B6">
      <w:pPr>
        <w:numPr>
          <w:ilvl w:val="0"/>
          <w:numId w:val="21"/>
        </w:numPr>
        <w:shd w:val="clear" w:color="auto" w:fill="FFFFFF"/>
        <w:spacing w:before="5" w:line="288" w:lineRule="exact"/>
      </w:pPr>
      <w:r>
        <w:rPr>
          <w:color w:val="000000"/>
          <w:spacing w:val="-7"/>
          <w:w w:val="103"/>
        </w:rPr>
        <w:t>Nieprzestrzeganie przepisów, szczególnie w zakresie:</w:t>
      </w:r>
    </w:p>
    <w:p w:rsidR="00156AD3" w:rsidRDefault="00156AD3" w:rsidP="005E13B6">
      <w:pPr>
        <w:numPr>
          <w:ilvl w:val="0"/>
          <w:numId w:val="22"/>
        </w:numPr>
        <w:shd w:val="clear" w:color="auto" w:fill="FFFFFF"/>
        <w:spacing w:line="288" w:lineRule="exact"/>
      </w:pPr>
      <w:r>
        <w:rPr>
          <w:color w:val="000000"/>
          <w:spacing w:val="-7"/>
          <w:w w:val="103"/>
        </w:rPr>
        <w:t>ochrony przeciwpożarowej,</w:t>
      </w:r>
    </w:p>
    <w:p w:rsidR="00156AD3" w:rsidRDefault="00156AD3" w:rsidP="005E13B6">
      <w:pPr>
        <w:numPr>
          <w:ilvl w:val="0"/>
          <w:numId w:val="22"/>
        </w:numPr>
        <w:shd w:val="clear" w:color="auto" w:fill="FFFFFF"/>
        <w:spacing w:line="288" w:lineRule="exact"/>
      </w:pPr>
      <w:r>
        <w:rPr>
          <w:color w:val="000000"/>
          <w:spacing w:val="-7"/>
          <w:w w:val="103"/>
        </w:rPr>
        <w:t>bezpieczeństwa i higieny pracy,</w:t>
      </w:r>
    </w:p>
    <w:p w:rsidR="00156AD3" w:rsidRDefault="00156AD3" w:rsidP="005E13B6">
      <w:pPr>
        <w:numPr>
          <w:ilvl w:val="0"/>
          <w:numId w:val="22"/>
        </w:numPr>
        <w:shd w:val="clear" w:color="auto" w:fill="FFFFFF"/>
        <w:spacing w:before="5" w:line="288" w:lineRule="exact"/>
      </w:pPr>
      <w:r>
        <w:rPr>
          <w:color w:val="000000"/>
          <w:spacing w:val="-7"/>
          <w:w w:val="103"/>
        </w:rPr>
        <w:t>utrzymania porządku na zajmowanym stanowisku pracy.</w:t>
      </w:r>
    </w:p>
    <w:p w:rsidR="00156AD3" w:rsidRDefault="00156AD3" w:rsidP="005E13B6">
      <w:pPr>
        <w:numPr>
          <w:ilvl w:val="0"/>
          <w:numId w:val="23"/>
        </w:numPr>
        <w:shd w:val="clear" w:color="auto" w:fill="FFFFFF"/>
        <w:spacing w:line="288" w:lineRule="exact"/>
        <w:ind w:right="62"/>
        <w:jc w:val="both"/>
      </w:pPr>
      <w:r>
        <w:rPr>
          <w:color w:val="000000"/>
          <w:spacing w:val="-3"/>
          <w:w w:val="103"/>
        </w:rPr>
        <w:t xml:space="preserve">Szkody powstałe z jego winy, niedbalstwa lub na skutek zaniechania powierzonych </w:t>
      </w:r>
      <w:r>
        <w:rPr>
          <w:color w:val="000000"/>
          <w:spacing w:val="-7"/>
          <w:w w:val="103"/>
        </w:rPr>
        <w:t>czynności względnie braku nadzoru z jego strony</w:t>
      </w:r>
      <w:r w:rsidR="005E13B6">
        <w:rPr>
          <w:color w:val="000000"/>
          <w:spacing w:val="-7"/>
          <w:w w:val="103"/>
        </w:rPr>
        <w:t>.</w:t>
      </w:r>
    </w:p>
    <w:p w:rsidR="00156AD3" w:rsidRDefault="00156AD3" w:rsidP="005E13B6">
      <w:pPr>
        <w:numPr>
          <w:ilvl w:val="0"/>
          <w:numId w:val="23"/>
        </w:numPr>
        <w:shd w:val="clear" w:color="auto" w:fill="FFFFFF"/>
        <w:spacing w:before="5" w:line="288" w:lineRule="exact"/>
      </w:pPr>
      <w:r>
        <w:rPr>
          <w:color w:val="000000"/>
          <w:spacing w:val="-10"/>
          <w:w w:val="103"/>
        </w:rPr>
        <w:t>Brak należytej troski o interes Spółki oraz powierzone mu składniki</w:t>
      </w:r>
      <w:r w:rsidR="005E13B6">
        <w:rPr>
          <w:color w:val="000000"/>
          <w:spacing w:val="-10"/>
          <w:w w:val="103"/>
        </w:rPr>
        <w:t xml:space="preserve"> majątkowe.</w:t>
      </w:r>
    </w:p>
    <w:p w:rsidR="00156AD3" w:rsidRPr="005E13B6" w:rsidRDefault="00156AD3" w:rsidP="005E13B6">
      <w:pPr>
        <w:numPr>
          <w:ilvl w:val="0"/>
          <w:numId w:val="23"/>
        </w:numPr>
        <w:shd w:val="clear" w:color="auto" w:fill="FFFFFF"/>
        <w:spacing w:before="5" w:line="288" w:lineRule="exact"/>
        <w:ind w:right="62"/>
        <w:jc w:val="both"/>
      </w:pPr>
      <w:r>
        <w:rPr>
          <w:color w:val="000000"/>
          <w:spacing w:val="-7"/>
          <w:w w:val="103"/>
        </w:rPr>
        <w:t>Wszelkiego rodzaju popełnione przez niego nadużycia lub przestępstwa</w:t>
      </w:r>
      <w:r w:rsidR="005E13B6">
        <w:rPr>
          <w:color w:val="000000"/>
          <w:spacing w:val="-7"/>
          <w:w w:val="103"/>
        </w:rPr>
        <w:t xml:space="preserve"> gospodarcze</w:t>
      </w:r>
      <w:r>
        <w:rPr>
          <w:color w:val="000000"/>
          <w:spacing w:val="10"/>
          <w:w w:val="103"/>
        </w:rPr>
        <w:t xml:space="preserve"> </w:t>
      </w:r>
      <w:r>
        <w:rPr>
          <w:color w:val="000000"/>
          <w:spacing w:val="-5"/>
          <w:w w:val="103"/>
        </w:rPr>
        <w:t>na terenie Spółki, względnie poza jej terenem, powodujące bezpośrednia szkodę</w:t>
      </w:r>
      <w:r w:rsidR="005E13B6">
        <w:rPr>
          <w:color w:val="000000"/>
          <w:spacing w:val="-5"/>
          <w:w w:val="103"/>
        </w:rPr>
        <w:t xml:space="preserve"> lub inną </w:t>
      </w:r>
      <w:r>
        <w:rPr>
          <w:color w:val="000000"/>
          <w:spacing w:val="-8"/>
          <w:w w:val="103"/>
        </w:rPr>
        <w:t>stratę w majątku Spółki.</w:t>
      </w:r>
    </w:p>
    <w:p w:rsidR="005E13B6" w:rsidRDefault="005E13B6" w:rsidP="005E13B6">
      <w:pPr>
        <w:shd w:val="clear" w:color="auto" w:fill="FFFFFF"/>
        <w:spacing w:before="5" w:line="288" w:lineRule="exact"/>
        <w:ind w:right="62"/>
        <w:jc w:val="both"/>
        <w:rPr>
          <w:color w:val="000000"/>
          <w:spacing w:val="-8"/>
          <w:w w:val="103"/>
        </w:rPr>
      </w:pPr>
    </w:p>
    <w:p w:rsidR="005E13B6" w:rsidRPr="00B03DB6" w:rsidRDefault="005E13B6" w:rsidP="005E13B6">
      <w:pPr>
        <w:shd w:val="clear" w:color="auto" w:fill="FFFFFF"/>
        <w:spacing w:before="5" w:line="288" w:lineRule="exact"/>
        <w:ind w:right="62"/>
        <w:jc w:val="center"/>
        <w:rPr>
          <w:b/>
          <w:i/>
          <w:color w:val="000000"/>
          <w:spacing w:val="-8"/>
          <w:w w:val="103"/>
        </w:rPr>
      </w:pPr>
      <w:r w:rsidRPr="00B03DB6">
        <w:rPr>
          <w:b/>
          <w:i/>
          <w:color w:val="000000"/>
          <w:spacing w:val="-8"/>
          <w:w w:val="103"/>
        </w:rPr>
        <w:t>§ 2</w:t>
      </w:r>
      <w:r w:rsidR="007E7FE2">
        <w:rPr>
          <w:b/>
          <w:i/>
          <w:color w:val="000000"/>
          <w:spacing w:val="-8"/>
          <w:w w:val="103"/>
        </w:rPr>
        <w:t>5</w:t>
      </w:r>
    </w:p>
    <w:p w:rsidR="00156AD3" w:rsidRPr="00B03DB6" w:rsidRDefault="005E13B6" w:rsidP="005E13B6">
      <w:pPr>
        <w:shd w:val="clear" w:color="auto" w:fill="FFFFFF"/>
        <w:spacing w:before="5" w:line="288" w:lineRule="exact"/>
        <w:ind w:right="62"/>
        <w:jc w:val="both"/>
        <w:rPr>
          <w:color w:val="000000"/>
        </w:rPr>
      </w:pPr>
      <w:r w:rsidRPr="00B03DB6">
        <w:rPr>
          <w:color w:val="000000"/>
          <w:spacing w:val="-8"/>
          <w:w w:val="103"/>
        </w:rPr>
        <w:t xml:space="preserve">Kierownik </w:t>
      </w:r>
      <w:r w:rsidR="00156AD3" w:rsidRPr="00B03DB6">
        <w:rPr>
          <w:color w:val="000000"/>
          <w:spacing w:val="-2"/>
        </w:rPr>
        <w:t>komórki organizacyjnej</w:t>
      </w:r>
      <w:r w:rsidRPr="00B03DB6">
        <w:rPr>
          <w:color w:val="000000"/>
          <w:spacing w:val="-2"/>
        </w:rPr>
        <w:t xml:space="preserve"> </w:t>
      </w:r>
      <w:r w:rsidR="00156AD3" w:rsidRPr="00B03DB6">
        <w:rPr>
          <w:color w:val="000000"/>
          <w:spacing w:val="-2"/>
        </w:rPr>
        <w:t>powinien</w:t>
      </w:r>
      <w:r w:rsidRPr="00B03DB6">
        <w:rPr>
          <w:color w:val="000000"/>
          <w:spacing w:val="-2"/>
        </w:rPr>
        <w:t xml:space="preserve"> </w:t>
      </w:r>
      <w:r w:rsidR="00156AD3" w:rsidRPr="00B03DB6">
        <w:rPr>
          <w:color w:val="000000"/>
          <w:spacing w:val="-2"/>
        </w:rPr>
        <w:t>nowoprzyjętemu</w:t>
      </w:r>
      <w:r w:rsidRPr="00B03DB6">
        <w:rPr>
          <w:color w:val="000000"/>
          <w:spacing w:val="-2"/>
        </w:rPr>
        <w:t xml:space="preserve"> </w:t>
      </w:r>
      <w:r w:rsidR="00156AD3" w:rsidRPr="00B03DB6">
        <w:rPr>
          <w:color w:val="000000"/>
          <w:spacing w:val="-2"/>
        </w:rPr>
        <w:t>pracownikowi</w:t>
      </w:r>
      <w:r w:rsidRPr="00B03DB6">
        <w:rPr>
          <w:color w:val="000000"/>
          <w:spacing w:val="-2"/>
        </w:rPr>
        <w:t xml:space="preserve"> udzielić </w:t>
      </w:r>
      <w:r w:rsidR="00156AD3" w:rsidRPr="00B03DB6">
        <w:rPr>
          <w:color w:val="000000"/>
        </w:rPr>
        <w:t>informacji i wyjaśnień o istocie i zakresie przyszłych jego obowiązków i uprawnień.</w:t>
      </w:r>
    </w:p>
    <w:p w:rsidR="00B03DB6" w:rsidRDefault="00B03DB6" w:rsidP="005E13B6">
      <w:pPr>
        <w:shd w:val="clear" w:color="auto" w:fill="FFFFFF"/>
        <w:spacing w:before="5" w:line="288" w:lineRule="exact"/>
        <w:ind w:right="62"/>
        <w:jc w:val="both"/>
      </w:pPr>
    </w:p>
    <w:p w:rsidR="00B03DB6" w:rsidRPr="00B03DB6" w:rsidRDefault="00B03DB6" w:rsidP="00B03DB6">
      <w:pPr>
        <w:shd w:val="clear" w:color="auto" w:fill="FFFFFF"/>
        <w:spacing w:before="5" w:line="288" w:lineRule="exact"/>
        <w:ind w:right="62"/>
        <w:jc w:val="center"/>
        <w:rPr>
          <w:b/>
          <w:i/>
        </w:rPr>
      </w:pPr>
      <w:r w:rsidRPr="00B03DB6">
        <w:rPr>
          <w:b/>
          <w:i/>
        </w:rPr>
        <w:t>§ 2</w:t>
      </w:r>
      <w:r w:rsidR="007E7FE2">
        <w:rPr>
          <w:b/>
          <w:i/>
        </w:rPr>
        <w:t>6</w:t>
      </w:r>
    </w:p>
    <w:p w:rsidR="00156AD3" w:rsidRPr="002C2BF8" w:rsidRDefault="00B03DB6" w:rsidP="00B03DB6">
      <w:pPr>
        <w:numPr>
          <w:ilvl w:val="0"/>
          <w:numId w:val="24"/>
        </w:numPr>
        <w:shd w:val="clear" w:color="auto" w:fill="FFFFFF"/>
        <w:spacing w:before="5" w:line="288" w:lineRule="exact"/>
        <w:ind w:right="62"/>
        <w:jc w:val="both"/>
        <w:rPr>
          <w:color w:val="000000"/>
        </w:rPr>
      </w:pPr>
      <w:r w:rsidRPr="002C2BF8">
        <w:t xml:space="preserve">Każdy </w:t>
      </w:r>
      <w:r w:rsidR="00156AD3" w:rsidRPr="002C2BF8">
        <w:rPr>
          <w:color w:val="000000"/>
          <w:spacing w:val="-1"/>
        </w:rPr>
        <w:t>pracownik obejmując</w:t>
      </w:r>
      <w:r w:rsidRPr="002C2BF8">
        <w:rPr>
          <w:color w:val="000000"/>
          <w:spacing w:val="-1"/>
        </w:rPr>
        <w:t xml:space="preserve"> </w:t>
      </w:r>
      <w:r w:rsidR="00156AD3" w:rsidRPr="002C2BF8">
        <w:rPr>
          <w:color w:val="000000"/>
          <w:spacing w:val="-1"/>
        </w:rPr>
        <w:t>swoje stanowisko powinien zapoznać się</w:t>
      </w:r>
      <w:r w:rsidRPr="002C2BF8">
        <w:rPr>
          <w:color w:val="000000"/>
          <w:spacing w:val="-1"/>
        </w:rPr>
        <w:t xml:space="preserve"> z przepisami </w:t>
      </w:r>
      <w:r w:rsidR="00156AD3" w:rsidRPr="002C2BF8">
        <w:rPr>
          <w:color w:val="000000"/>
        </w:rPr>
        <w:t>prawnymi, zakresem czynności związanym z danym stanowiskiem pracy</w:t>
      </w:r>
      <w:r w:rsidRPr="002C2BF8">
        <w:rPr>
          <w:color w:val="000000"/>
        </w:rPr>
        <w:t xml:space="preserve"> oraz wewnętrznymi regulacjami prawnymi obowiązującymi w Spółce. </w:t>
      </w:r>
    </w:p>
    <w:p w:rsidR="00156AD3" w:rsidRPr="003101C5" w:rsidRDefault="00B03DB6" w:rsidP="00B03DB6">
      <w:pPr>
        <w:numPr>
          <w:ilvl w:val="0"/>
          <w:numId w:val="24"/>
        </w:numPr>
        <w:shd w:val="clear" w:color="auto" w:fill="FFFFFF"/>
        <w:spacing w:before="5" w:line="288" w:lineRule="exact"/>
        <w:ind w:right="62"/>
        <w:jc w:val="both"/>
      </w:pPr>
      <w:r w:rsidRPr="002C2BF8">
        <w:t>Każdy pracownik z</w:t>
      </w:r>
      <w:r w:rsidR="00156AD3" w:rsidRPr="002C2BF8">
        <w:rPr>
          <w:color w:val="000000"/>
          <w:spacing w:val="-1"/>
        </w:rPr>
        <w:t>obowiązany jest</w:t>
      </w:r>
      <w:r w:rsidRPr="002C2BF8">
        <w:rPr>
          <w:color w:val="000000"/>
          <w:spacing w:val="-1"/>
        </w:rPr>
        <w:t xml:space="preserve"> do znajomości </w:t>
      </w:r>
      <w:r w:rsidR="00156AD3" w:rsidRPr="002C2BF8">
        <w:rPr>
          <w:color w:val="000000"/>
          <w:spacing w:val="-1"/>
        </w:rPr>
        <w:t>przepis</w:t>
      </w:r>
      <w:r w:rsidRPr="002C2BF8">
        <w:rPr>
          <w:color w:val="000000"/>
          <w:spacing w:val="-1"/>
        </w:rPr>
        <w:t xml:space="preserve">ów </w:t>
      </w:r>
      <w:r w:rsidR="00156AD3" w:rsidRPr="002C2BF8">
        <w:rPr>
          <w:color w:val="000000"/>
          <w:spacing w:val="-1"/>
        </w:rPr>
        <w:t>prawn</w:t>
      </w:r>
      <w:r w:rsidRPr="002C2BF8">
        <w:rPr>
          <w:color w:val="000000"/>
          <w:spacing w:val="-1"/>
        </w:rPr>
        <w:t>ych</w:t>
      </w:r>
      <w:r w:rsidR="00156AD3" w:rsidRPr="002C2BF8">
        <w:rPr>
          <w:color w:val="000000"/>
          <w:spacing w:val="-1"/>
        </w:rPr>
        <w:t xml:space="preserve"> w </w:t>
      </w:r>
      <w:r w:rsidRPr="002C2BF8">
        <w:rPr>
          <w:color w:val="000000"/>
          <w:spacing w:val="-1"/>
        </w:rPr>
        <w:t>zakresie</w:t>
      </w:r>
      <w:r w:rsidR="00156AD3" w:rsidRPr="002C2BF8">
        <w:rPr>
          <w:color w:val="000000"/>
          <w:spacing w:val="13"/>
        </w:rPr>
        <w:t xml:space="preserve">, </w:t>
      </w:r>
      <w:r w:rsidR="00156AD3" w:rsidRPr="002C2BF8">
        <w:rPr>
          <w:color w:val="000000"/>
          <w:spacing w:val="-2"/>
        </w:rPr>
        <w:t xml:space="preserve">w jakim </w:t>
      </w:r>
      <w:r w:rsidR="00156AD3" w:rsidRPr="002C2BF8">
        <w:rPr>
          <w:color w:val="000000"/>
          <w:spacing w:val="12"/>
        </w:rPr>
        <w:t>jest</w:t>
      </w:r>
      <w:r w:rsidR="00156AD3" w:rsidRPr="002C2BF8">
        <w:rPr>
          <w:color w:val="000000"/>
        </w:rPr>
        <w:t xml:space="preserve"> </w:t>
      </w:r>
      <w:r w:rsidR="00156AD3" w:rsidRPr="002C2BF8">
        <w:rPr>
          <w:color w:val="000000"/>
          <w:spacing w:val="-2"/>
        </w:rPr>
        <w:t>to wymagane na zajmowanym stanowisku.</w:t>
      </w:r>
    </w:p>
    <w:p w:rsidR="003101C5" w:rsidRDefault="003101C5" w:rsidP="003101C5">
      <w:pPr>
        <w:shd w:val="clear" w:color="auto" w:fill="FFFFFF"/>
        <w:spacing w:before="5" w:line="288" w:lineRule="exact"/>
        <w:ind w:right="62"/>
        <w:jc w:val="both"/>
      </w:pPr>
    </w:p>
    <w:p w:rsidR="00BB2547" w:rsidRPr="002C2BF8" w:rsidRDefault="00BB2547" w:rsidP="003101C5">
      <w:pPr>
        <w:shd w:val="clear" w:color="auto" w:fill="FFFFFF"/>
        <w:spacing w:before="5" w:line="288" w:lineRule="exact"/>
        <w:ind w:right="62"/>
        <w:jc w:val="both"/>
      </w:pPr>
    </w:p>
    <w:p w:rsidR="002C2BF8" w:rsidRPr="002C2BF8" w:rsidRDefault="002C2BF8" w:rsidP="002C2BF8">
      <w:pPr>
        <w:shd w:val="clear" w:color="auto" w:fill="FFFFFF"/>
        <w:spacing w:before="5" w:line="288" w:lineRule="exact"/>
        <w:ind w:right="62"/>
        <w:jc w:val="center"/>
        <w:rPr>
          <w:b/>
          <w:i/>
        </w:rPr>
      </w:pPr>
      <w:r w:rsidRPr="002C2BF8">
        <w:rPr>
          <w:b/>
          <w:i/>
        </w:rPr>
        <w:t>Rozdział V</w:t>
      </w:r>
    </w:p>
    <w:p w:rsidR="00156AD3" w:rsidRDefault="002C2BF8" w:rsidP="002C2BF8">
      <w:pPr>
        <w:shd w:val="clear" w:color="auto" w:fill="FFFFFF"/>
        <w:spacing w:before="5" w:line="288" w:lineRule="exact"/>
        <w:ind w:right="62"/>
        <w:jc w:val="center"/>
        <w:rPr>
          <w:b/>
          <w:i/>
        </w:rPr>
      </w:pPr>
      <w:r w:rsidRPr="002C2BF8">
        <w:rPr>
          <w:b/>
          <w:i/>
        </w:rPr>
        <w:t>ZAKRESY DZIAŁANIA KOMÓREK ORGANIZACYJNYCH</w:t>
      </w:r>
    </w:p>
    <w:p w:rsidR="002C2BF8" w:rsidRDefault="002C2BF8" w:rsidP="002C2BF8">
      <w:pPr>
        <w:shd w:val="clear" w:color="auto" w:fill="FFFFFF"/>
        <w:spacing w:before="5" w:line="288" w:lineRule="exact"/>
        <w:ind w:right="62"/>
        <w:jc w:val="center"/>
      </w:pPr>
    </w:p>
    <w:p w:rsidR="002C2BF8" w:rsidRPr="002C2BF8" w:rsidRDefault="002C2BF8" w:rsidP="002C2BF8">
      <w:pPr>
        <w:shd w:val="clear" w:color="auto" w:fill="FFFFFF"/>
        <w:spacing w:before="5" w:line="288" w:lineRule="exact"/>
        <w:ind w:right="62"/>
        <w:jc w:val="center"/>
        <w:rPr>
          <w:b/>
          <w:i/>
        </w:rPr>
      </w:pPr>
      <w:r w:rsidRPr="002C2BF8">
        <w:rPr>
          <w:b/>
          <w:i/>
        </w:rPr>
        <w:t>§ 2</w:t>
      </w:r>
      <w:r w:rsidR="007E7FE2">
        <w:rPr>
          <w:b/>
          <w:i/>
        </w:rPr>
        <w:t>7</w:t>
      </w:r>
    </w:p>
    <w:p w:rsidR="002E745B" w:rsidRPr="00E1697E" w:rsidRDefault="002E745B" w:rsidP="00E1697E">
      <w:pPr>
        <w:shd w:val="clear" w:color="auto" w:fill="FFFFFF"/>
        <w:spacing w:before="5"/>
        <w:ind w:right="62"/>
        <w:jc w:val="both"/>
      </w:pPr>
      <w:r w:rsidRPr="00E1697E">
        <w:t xml:space="preserve">Do </w:t>
      </w:r>
      <w:r w:rsidR="00E1697E" w:rsidRPr="00E1697E">
        <w:t xml:space="preserve">podstawowych zadań </w:t>
      </w:r>
      <w:r w:rsidR="002D3E75">
        <w:t xml:space="preserve">i kompetencji </w:t>
      </w:r>
      <w:r w:rsidR="00E1697E" w:rsidRPr="00FD6891">
        <w:rPr>
          <w:b/>
        </w:rPr>
        <w:t>Zarządu Spółki</w:t>
      </w:r>
      <w:r w:rsidR="00E1697E" w:rsidRPr="00E1697E">
        <w:t xml:space="preserve"> </w:t>
      </w:r>
      <w:r w:rsidRPr="00E1697E">
        <w:t>należy</w:t>
      </w:r>
      <w:r w:rsidR="00E1697E" w:rsidRPr="00E1697E">
        <w:t>, w szczególności</w:t>
      </w:r>
      <w:r w:rsidRPr="00E1697E">
        <w:t xml:space="preserve">: </w:t>
      </w:r>
    </w:p>
    <w:p w:rsidR="00E1697E" w:rsidRDefault="00E1697E" w:rsidP="00E1697E">
      <w:pPr>
        <w:numPr>
          <w:ilvl w:val="0"/>
          <w:numId w:val="31"/>
        </w:numPr>
        <w:spacing w:before="45" w:after="45"/>
        <w:jc w:val="both"/>
      </w:pPr>
      <w:r>
        <w:t>Prowadzenie spraw Spółki, niezastrzeżon</w:t>
      </w:r>
      <w:r w:rsidR="00F034C6">
        <w:t xml:space="preserve">ych </w:t>
      </w:r>
      <w:r>
        <w:t xml:space="preserve">do właściwości Zgromadzenia Wspólników i Rady Nadzorczej. </w:t>
      </w:r>
    </w:p>
    <w:p w:rsidR="00E1697E" w:rsidRDefault="00E1697E" w:rsidP="00E1697E">
      <w:pPr>
        <w:numPr>
          <w:ilvl w:val="0"/>
          <w:numId w:val="31"/>
        </w:numPr>
        <w:spacing w:before="45" w:after="45"/>
        <w:jc w:val="both"/>
      </w:pPr>
      <w:r>
        <w:t>Okreś</w:t>
      </w:r>
      <w:r w:rsidR="00F22FF7">
        <w:t>la</w:t>
      </w:r>
      <w:r>
        <w:t xml:space="preserve">nie </w:t>
      </w:r>
      <w:r w:rsidR="007E7FE2">
        <w:t xml:space="preserve">strategii i </w:t>
      </w:r>
      <w:r>
        <w:t>kierunków rozwoju Spółki, wykonywanie zadań na podstawie obowiązujących przepisów</w:t>
      </w:r>
      <w:r w:rsidR="00301BC5">
        <w:t xml:space="preserve"> prawa</w:t>
      </w:r>
      <w:r>
        <w:t xml:space="preserve">, zadań planowych oraz poleceń Zgromadzenia Wspólników. </w:t>
      </w:r>
    </w:p>
    <w:p w:rsidR="00F034C6" w:rsidRDefault="00E1697E" w:rsidP="00E1697E">
      <w:pPr>
        <w:numPr>
          <w:ilvl w:val="0"/>
          <w:numId w:val="31"/>
        </w:numPr>
        <w:spacing w:before="45" w:after="45"/>
        <w:jc w:val="both"/>
      </w:pPr>
      <w:r>
        <w:t xml:space="preserve">Podejmowanie niezbędnych przedsięwzięć i decyzji zapewniających prawidłowe funkcjonowanie Spółki, </w:t>
      </w:r>
      <w:r w:rsidR="00F034C6">
        <w:t>w tym</w:t>
      </w:r>
      <w:r>
        <w:t>:</w:t>
      </w:r>
    </w:p>
    <w:p w:rsidR="00206B7C" w:rsidRDefault="00206B7C" w:rsidP="002D3E75">
      <w:pPr>
        <w:numPr>
          <w:ilvl w:val="1"/>
          <w:numId w:val="31"/>
        </w:numPr>
        <w:spacing w:before="45" w:after="45"/>
        <w:jc w:val="both"/>
      </w:pPr>
      <w:r>
        <w:t>u</w:t>
      </w:r>
      <w:r w:rsidR="002D3E75">
        <w:t xml:space="preserve">stalanie wytycznych </w:t>
      </w:r>
      <w:r>
        <w:t xml:space="preserve">ogólnych </w:t>
      </w:r>
      <w:r w:rsidR="002D3E75">
        <w:t xml:space="preserve">dla </w:t>
      </w:r>
      <w:r>
        <w:t xml:space="preserve">działalności komórek organizacyjnych oraz wytycznych metodologicznych pracy </w:t>
      </w:r>
      <w:r w:rsidR="00B61292">
        <w:t xml:space="preserve">odpowiedzialnych </w:t>
      </w:r>
      <w:r>
        <w:t>służb, a także wskazówek w zakresie planów, metod i organizacji pracy Spółki,</w:t>
      </w:r>
    </w:p>
    <w:p w:rsidR="00206B7C" w:rsidRDefault="00206B7C" w:rsidP="002D3E75">
      <w:pPr>
        <w:numPr>
          <w:ilvl w:val="1"/>
          <w:numId w:val="31"/>
        </w:numPr>
        <w:spacing w:before="45" w:after="45"/>
        <w:jc w:val="both"/>
      </w:pPr>
      <w:r>
        <w:t xml:space="preserve">prowadzenie polityki kadrowej, celem zapewnienia właściwego doboru jakościowego kadr, pozwalającego na </w:t>
      </w:r>
      <w:r w:rsidRPr="00F00852">
        <w:t>sprawny i efektywny</w:t>
      </w:r>
      <w:r>
        <w:t xml:space="preserve"> rozwój Spółki, </w:t>
      </w:r>
    </w:p>
    <w:p w:rsidR="00F22FF7" w:rsidRDefault="00206B7C" w:rsidP="002D3E75">
      <w:pPr>
        <w:numPr>
          <w:ilvl w:val="1"/>
          <w:numId w:val="31"/>
        </w:numPr>
        <w:spacing w:before="45" w:after="45"/>
        <w:jc w:val="both"/>
      </w:pPr>
      <w:r>
        <w:t xml:space="preserve">przygotowywanie </w:t>
      </w:r>
      <w:r w:rsidR="00F22FF7">
        <w:t xml:space="preserve">długo i krótkoterminowych </w:t>
      </w:r>
      <w:r>
        <w:t>planów ekonomiczno-finansowych</w:t>
      </w:r>
      <w:r w:rsidR="00F22FF7">
        <w:t xml:space="preserve"> Spółki</w:t>
      </w:r>
      <w:r>
        <w:t xml:space="preserve"> </w:t>
      </w:r>
      <w:r w:rsidR="00F22FF7">
        <w:t>oraz sprawowanie nadzoru nad ich realizacją,</w:t>
      </w:r>
    </w:p>
    <w:p w:rsidR="00B61292" w:rsidRDefault="00F22FF7" w:rsidP="002D3E75">
      <w:pPr>
        <w:numPr>
          <w:ilvl w:val="1"/>
          <w:numId w:val="31"/>
        </w:numPr>
        <w:spacing w:before="45" w:after="45"/>
        <w:jc w:val="both"/>
      </w:pPr>
      <w:r w:rsidRPr="00F00852">
        <w:t>nadzorowanie stanu dyscypliny</w:t>
      </w:r>
      <w:r>
        <w:t xml:space="preserve"> </w:t>
      </w:r>
      <w:r w:rsidR="00B61292">
        <w:t xml:space="preserve">rzeczowo-finansowej i dyscypliny </w:t>
      </w:r>
      <w:r>
        <w:t>pracy</w:t>
      </w:r>
      <w:r w:rsidR="00B61292">
        <w:t xml:space="preserve"> w Spółce,</w:t>
      </w:r>
    </w:p>
    <w:p w:rsidR="00B61292" w:rsidRDefault="00B61292" w:rsidP="002D3E75">
      <w:pPr>
        <w:numPr>
          <w:ilvl w:val="1"/>
          <w:numId w:val="31"/>
        </w:numPr>
        <w:spacing w:before="45" w:after="45"/>
        <w:jc w:val="both"/>
      </w:pPr>
      <w:r>
        <w:lastRenderedPageBreak/>
        <w:t>usprawnianie organizacji pracy, dążenie do optymalizacji warunków sprzyjających rozwojowi Spółki i zwiększ</w:t>
      </w:r>
      <w:r w:rsidR="00301BC5">
        <w:t>a</w:t>
      </w:r>
      <w:r>
        <w:t>niu wydajności pracy załogi,</w:t>
      </w:r>
    </w:p>
    <w:p w:rsidR="00BC6E06" w:rsidRDefault="00B61292" w:rsidP="002D3E75">
      <w:pPr>
        <w:numPr>
          <w:ilvl w:val="1"/>
          <w:numId w:val="31"/>
        </w:numPr>
        <w:spacing w:before="45" w:after="45"/>
        <w:jc w:val="both"/>
      </w:pPr>
      <w:r>
        <w:t xml:space="preserve">zabezpieczanie mienia przed kradzieżą, przywłaszczaniem i innymi zabronionymi przez </w:t>
      </w:r>
      <w:r w:rsidR="00BC6E06">
        <w:t>prawo czynami, zagrażającymi majątkowi Spółki.</w:t>
      </w:r>
    </w:p>
    <w:p w:rsidR="00F946BC" w:rsidRDefault="00BC6E06" w:rsidP="00E1697E">
      <w:pPr>
        <w:numPr>
          <w:ilvl w:val="0"/>
          <w:numId w:val="31"/>
        </w:numPr>
        <w:spacing w:before="45" w:after="45"/>
        <w:jc w:val="both"/>
      </w:pPr>
      <w:r>
        <w:t>R</w:t>
      </w:r>
      <w:r w:rsidR="00E1697E">
        <w:t>eprezent</w:t>
      </w:r>
      <w:r>
        <w:t xml:space="preserve">owanie </w:t>
      </w:r>
      <w:r w:rsidR="00E1697E">
        <w:t>Spółk</w:t>
      </w:r>
      <w:r>
        <w:t xml:space="preserve">i </w:t>
      </w:r>
      <w:r w:rsidR="00E1697E">
        <w:t>wobec organów administracji państwowej i samorządowej oraz sądów.</w:t>
      </w:r>
    </w:p>
    <w:p w:rsidR="00F946BC" w:rsidRDefault="00F946BC" w:rsidP="00F946BC">
      <w:pPr>
        <w:spacing w:before="45" w:after="45"/>
        <w:jc w:val="both"/>
      </w:pPr>
    </w:p>
    <w:p w:rsidR="00301BC5" w:rsidRPr="00301BC5" w:rsidRDefault="00301BC5" w:rsidP="00301BC5">
      <w:pPr>
        <w:jc w:val="center"/>
        <w:rPr>
          <w:b/>
          <w:i/>
        </w:rPr>
      </w:pPr>
      <w:r w:rsidRPr="00301BC5">
        <w:rPr>
          <w:b/>
          <w:i/>
        </w:rPr>
        <w:t>§ 2</w:t>
      </w:r>
      <w:r w:rsidR="007E7FE2">
        <w:rPr>
          <w:b/>
          <w:i/>
        </w:rPr>
        <w:t>8</w:t>
      </w:r>
    </w:p>
    <w:p w:rsidR="00E1697E" w:rsidRPr="00E245B2" w:rsidRDefault="00F00128" w:rsidP="00A56C0B">
      <w:pPr>
        <w:numPr>
          <w:ilvl w:val="0"/>
          <w:numId w:val="32"/>
        </w:numPr>
        <w:jc w:val="both"/>
      </w:pPr>
      <w:r w:rsidRPr="00E245B2">
        <w:t xml:space="preserve">Do podstawowych zadań </w:t>
      </w:r>
      <w:r w:rsidRPr="00E245B2">
        <w:rPr>
          <w:b/>
        </w:rPr>
        <w:t>Biura Zarządu</w:t>
      </w:r>
      <w:r w:rsidRPr="00E245B2">
        <w:t xml:space="preserve"> należy:</w:t>
      </w:r>
      <w:r w:rsidR="00E1697E" w:rsidRPr="00E245B2">
        <w:t xml:space="preserve"> </w:t>
      </w:r>
    </w:p>
    <w:p w:rsidR="00F00128" w:rsidRPr="00E245B2" w:rsidRDefault="005E25D9" w:rsidP="00A56C0B">
      <w:pPr>
        <w:numPr>
          <w:ilvl w:val="1"/>
          <w:numId w:val="33"/>
        </w:numPr>
        <w:shd w:val="clear" w:color="auto" w:fill="FFFFFF"/>
        <w:spacing w:line="283" w:lineRule="exact"/>
        <w:jc w:val="both"/>
      </w:pPr>
      <w:r w:rsidRPr="00E245B2">
        <w:rPr>
          <w:color w:val="000000"/>
          <w:spacing w:val="-2"/>
          <w:w w:val="101"/>
        </w:rPr>
        <w:t xml:space="preserve">przygotowywanie </w:t>
      </w:r>
      <w:r w:rsidR="00F00128" w:rsidRPr="00E245B2">
        <w:rPr>
          <w:color w:val="000000"/>
          <w:spacing w:val="-2"/>
          <w:w w:val="101"/>
        </w:rPr>
        <w:t>we współpracy z firmami (podmiotami) zewnętrznymi projektów stosownych dokumentów o charakterze zarówno formalno-prawnym, jak też ekonomiczno-finansowym, niezbędnych do prowadzenia bieżącej działalności Spółki, w tym wewnętrznych aktów normatywnych</w:t>
      </w:r>
      <w:r w:rsidRPr="00E245B2">
        <w:rPr>
          <w:color w:val="000000"/>
          <w:spacing w:val="-2"/>
          <w:w w:val="101"/>
        </w:rPr>
        <w:t xml:space="preserve">, </w:t>
      </w:r>
    </w:p>
    <w:p w:rsidR="006A4946" w:rsidRPr="00E245B2" w:rsidRDefault="00F00128" w:rsidP="00A56C0B">
      <w:pPr>
        <w:numPr>
          <w:ilvl w:val="1"/>
          <w:numId w:val="33"/>
        </w:numPr>
        <w:shd w:val="clear" w:color="auto" w:fill="FFFFFF"/>
        <w:spacing w:line="283" w:lineRule="exact"/>
        <w:jc w:val="both"/>
      </w:pPr>
      <w:r w:rsidRPr="00E245B2">
        <w:rPr>
          <w:color w:val="000000"/>
          <w:spacing w:val="-3"/>
          <w:w w:val="101"/>
        </w:rPr>
        <w:t xml:space="preserve">opracowywanie analiz </w:t>
      </w:r>
      <w:r w:rsidR="006A4946" w:rsidRPr="00E245B2">
        <w:rPr>
          <w:color w:val="000000"/>
          <w:spacing w:val="-3"/>
          <w:w w:val="101"/>
        </w:rPr>
        <w:t xml:space="preserve">efektywności oraz </w:t>
      </w:r>
      <w:r w:rsidRPr="00E245B2">
        <w:rPr>
          <w:color w:val="000000"/>
          <w:spacing w:val="-3"/>
          <w:w w:val="101"/>
        </w:rPr>
        <w:t>skutków</w:t>
      </w:r>
      <w:r w:rsidR="006A4946" w:rsidRPr="00E245B2">
        <w:rPr>
          <w:color w:val="000000"/>
          <w:spacing w:val="-3"/>
          <w:w w:val="101"/>
        </w:rPr>
        <w:t xml:space="preserve"> </w:t>
      </w:r>
      <w:r w:rsidRPr="00E245B2">
        <w:rPr>
          <w:color w:val="000000"/>
          <w:spacing w:val="-3"/>
          <w:w w:val="101"/>
        </w:rPr>
        <w:t>ekonomiczn</w:t>
      </w:r>
      <w:r w:rsidR="006A4946" w:rsidRPr="00E245B2">
        <w:rPr>
          <w:color w:val="000000"/>
          <w:spacing w:val="-3"/>
          <w:w w:val="101"/>
        </w:rPr>
        <w:t xml:space="preserve">ych </w:t>
      </w:r>
      <w:r w:rsidRPr="00E245B2">
        <w:rPr>
          <w:color w:val="000000"/>
          <w:spacing w:val="-3"/>
          <w:w w:val="101"/>
        </w:rPr>
        <w:t>podejmowanych</w:t>
      </w:r>
      <w:r w:rsidR="005E25D9" w:rsidRPr="00E245B2">
        <w:rPr>
          <w:color w:val="000000"/>
          <w:spacing w:val="-3"/>
          <w:w w:val="101"/>
        </w:rPr>
        <w:t xml:space="preserve"> decyzji,</w:t>
      </w:r>
    </w:p>
    <w:p w:rsidR="00F00128" w:rsidRPr="00E245B2" w:rsidRDefault="006A4946" w:rsidP="00A56C0B">
      <w:pPr>
        <w:numPr>
          <w:ilvl w:val="1"/>
          <w:numId w:val="33"/>
        </w:numPr>
        <w:shd w:val="clear" w:color="auto" w:fill="FFFFFF"/>
        <w:spacing w:line="283" w:lineRule="exact"/>
        <w:jc w:val="both"/>
      </w:pPr>
      <w:r w:rsidRPr="00E245B2">
        <w:rPr>
          <w:color w:val="000000"/>
          <w:spacing w:val="-3"/>
          <w:w w:val="101"/>
        </w:rPr>
        <w:t xml:space="preserve">sporządzanie długo i krótkoterminowych planów oraz prognoz finansowych dotyczących działalności Spółki,  </w:t>
      </w:r>
      <w:r w:rsidR="005E25D9" w:rsidRPr="00E245B2">
        <w:rPr>
          <w:color w:val="000000"/>
          <w:spacing w:val="-3"/>
          <w:w w:val="101"/>
        </w:rPr>
        <w:t xml:space="preserve"> </w:t>
      </w:r>
    </w:p>
    <w:p w:rsidR="00F00128" w:rsidRPr="00E245B2" w:rsidRDefault="00F00128" w:rsidP="00A56C0B">
      <w:pPr>
        <w:numPr>
          <w:ilvl w:val="1"/>
          <w:numId w:val="33"/>
        </w:numPr>
        <w:shd w:val="clear" w:color="auto" w:fill="FFFFFF"/>
        <w:spacing w:line="283" w:lineRule="exact"/>
        <w:jc w:val="both"/>
      </w:pPr>
      <w:r w:rsidRPr="00E245B2">
        <w:rPr>
          <w:color w:val="000000"/>
          <w:spacing w:val="-4"/>
          <w:w w:val="101"/>
        </w:rPr>
        <w:t xml:space="preserve">opracowywanie materiałów </w:t>
      </w:r>
      <w:r w:rsidR="005E25D9" w:rsidRPr="00E245B2">
        <w:rPr>
          <w:color w:val="000000"/>
          <w:spacing w:val="-4"/>
          <w:w w:val="101"/>
        </w:rPr>
        <w:t>dla Zarządu</w:t>
      </w:r>
      <w:r w:rsidRPr="00E245B2">
        <w:rPr>
          <w:color w:val="000000"/>
          <w:spacing w:val="-4"/>
          <w:w w:val="101"/>
        </w:rPr>
        <w:t>, Rady Nadzorczej</w:t>
      </w:r>
      <w:r w:rsidR="005E25D9" w:rsidRPr="00E245B2">
        <w:rPr>
          <w:color w:val="000000"/>
          <w:spacing w:val="-4"/>
          <w:w w:val="101"/>
        </w:rPr>
        <w:t xml:space="preserve"> i Zgromadzenia</w:t>
      </w:r>
      <w:r w:rsidR="006A4946" w:rsidRPr="00E245B2">
        <w:rPr>
          <w:color w:val="000000"/>
          <w:spacing w:val="-4"/>
          <w:w w:val="101"/>
        </w:rPr>
        <w:t xml:space="preserve"> Wspólników, w tym </w:t>
      </w:r>
      <w:r w:rsidRPr="00E245B2">
        <w:rPr>
          <w:color w:val="000000"/>
          <w:spacing w:val="-1"/>
          <w:w w:val="101"/>
        </w:rPr>
        <w:t>okresowych raportów</w:t>
      </w:r>
      <w:r w:rsidR="005E25D9" w:rsidRPr="00E245B2">
        <w:rPr>
          <w:color w:val="000000"/>
          <w:spacing w:val="-1"/>
          <w:w w:val="101"/>
        </w:rPr>
        <w:t xml:space="preserve"> i informacji dotyczących </w:t>
      </w:r>
      <w:r w:rsidRPr="00E245B2">
        <w:rPr>
          <w:color w:val="000000"/>
          <w:spacing w:val="-1"/>
          <w:w w:val="101"/>
        </w:rPr>
        <w:t>sytuacji ekonomiczno-f</w:t>
      </w:r>
      <w:r w:rsidR="005E25D9" w:rsidRPr="00E245B2">
        <w:rPr>
          <w:color w:val="000000"/>
          <w:spacing w:val="-1"/>
          <w:w w:val="101"/>
        </w:rPr>
        <w:t xml:space="preserve">inansowej Spółki, </w:t>
      </w:r>
    </w:p>
    <w:p w:rsidR="006A4946" w:rsidRPr="00E245B2" w:rsidRDefault="00F00128" w:rsidP="00A56C0B">
      <w:pPr>
        <w:numPr>
          <w:ilvl w:val="1"/>
          <w:numId w:val="33"/>
        </w:numPr>
        <w:shd w:val="clear" w:color="auto" w:fill="FFFFFF"/>
        <w:spacing w:line="283" w:lineRule="exact"/>
        <w:jc w:val="both"/>
      </w:pPr>
      <w:r w:rsidRPr="00E245B2">
        <w:rPr>
          <w:color w:val="000000"/>
          <w:spacing w:val="-3"/>
          <w:w w:val="101"/>
        </w:rPr>
        <w:t xml:space="preserve">opracowywanie szczegółowych analiz na odrębne </w:t>
      </w:r>
      <w:r w:rsidR="006A4946" w:rsidRPr="00E245B2">
        <w:rPr>
          <w:color w:val="000000"/>
          <w:spacing w:val="-3"/>
          <w:w w:val="101"/>
        </w:rPr>
        <w:t xml:space="preserve">polecenie </w:t>
      </w:r>
      <w:r w:rsidRPr="00E245B2">
        <w:rPr>
          <w:color w:val="000000"/>
          <w:spacing w:val="-3"/>
          <w:w w:val="101"/>
        </w:rPr>
        <w:t>Zarządu</w:t>
      </w:r>
      <w:r w:rsidR="006A4946" w:rsidRPr="00E245B2">
        <w:rPr>
          <w:color w:val="000000"/>
          <w:spacing w:val="-3"/>
          <w:w w:val="101"/>
        </w:rPr>
        <w:t xml:space="preserve"> Spółki,</w:t>
      </w:r>
    </w:p>
    <w:p w:rsidR="00F00128" w:rsidRPr="00E245B2" w:rsidRDefault="00F00128" w:rsidP="00A56C0B">
      <w:pPr>
        <w:numPr>
          <w:ilvl w:val="1"/>
          <w:numId w:val="33"/>
        </w:numPr>
        <w:shd w:val="clear" w:color="auto" w:fill="FFFFFF"/>
        <w:spacing w:before="5" w:line="283" w:lineRule="exact"/>
        <w:jc w:val="both"/>
      </w:pPr>
      <w:r w:rsidRPr="00E245B2">
        <w:rPr>
          <w:color w:val="000000"/>
          <w:spacing w:val="-10"/>
        </w:rPr>
        <w:t>uczestnic</w:t>
      </w:r>
      <w:r w:rsidR="006A4946" w:rsidRPr="00E245B2">
        <w:rPr>
          <w:color w:val="000000"/>
          <w:spacing w:val="-10"/>
        </w:rPr>
        <w:t xml:space="preserve">zenie </w:t>
      </w:r>
      <w:r w:rsidRPr="00E245B2">
        <w:rPr>
          <w:color w:val="000000"/>
          <w:spacing w:val="-10"/>
        </w:rPr>
        <w:t xml:space="preserve">w rozmowach </w:t>
      </w:r>
      <w:r w:rsidR="006A4946" w:rsidRPr="00E245B2">
        <w:rPr>
          <w:color w:val="000000"/>
          <w:spacing w:val="-10"/>
        </w:rPr>
        <w:t>i negocjacjach biznesowych prowadzonych przez Zarząd Spółki,</w:t>
      </w:r>
    </w:p>
    <w:p w:rsidR="00B468B1" w:rsidRPr="00E245B2" w:rsidRDefault="00F00128" w:rsidP="00A56C0B">
      <w:pPr>
        <w:numPr>
          <w:ilvl w:val="1"/>
          <w:numId w:val="33"/>
        </w:numPr>
        <w:shd w:val="clear" w:color="auto" w:fill="FFFFFF"/>
        <w:spacing w:line="283" w:lineRule="exact"/>
        <w:jc w:val="both"/>
      </w:pPr>
      <w:r w:rsidRPr="00E245B2">
        <w:rPr>
          <w:color w:val="000000"/>
          <w:spacing w:val="-10"/>
        </w:rPr>
        <w:t>planowanie nowych projektów inwestycyjnych</w:t>
      </w:r>
      <w:r w:rsidR="00B468B1" w:rsidRPr="00E245B2">
        <w:rPr>
          <w:color w:val="000000"/>
          <w:spacing w:val="-10"/>
        </w:rPr>
        <w:t xml:space="preserve"> Spółki, z uwzględnieniem wykorzystania środków pomocowych w postaci funduszy operacyjnych i dotacji zarówno państwowych , jak też unijnych,</w:t>
      </w:r>
    </w:p>
    <w:p w:rsidR="00B468B1" w:rsidRPr="00E245B2" w:rsidRDefault="00B468B1" w:rsidP="00A56C0B">
      <w:pPr>
        <w:numPr>
          <w:ilvl w:val="1"/>
          <w:numId w:val="33"/>
        </w:numPr>
        <w:shd w:val="clear" w:color="auto" w:fill="FFFFFF"/>
        <w:spacing w:line="283" w:lineRule="exact"/>
        <w:jc w:val="both"/>
      </w:pPr>
      <w:r w:rsidRPr="00E245B2">
        <w:rPr>
          <w:color w:val="000000"/>
          <w:spacing w:val="-10"/>
        </w:rPr>
        <w:t>prowadzenie sekretariatu Zarządu Spółki,</w:t>
      </w:r>
    </w:p>
    <w:p w:rsidR="00F12431" w:rsidRPr="00E245B2" w:rsidRDefault="00F12431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przyjmowanie, ewidencjonowanie, rejestrowanie i rozdział korespondencji i przesyłek pocztowych przychodzących, </w:t>
      </w:r>
    </w:p>
    <w:p w:rsidR="00F12431" w:rsidRPr="00E245B2" w:rsidRDefault="00F12431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prowadzenie rejestru skarg i wniosków, </w:t>
      </w:r>
    </w:p>
    <w:p w:rsidR="00F12431" w:rsidRPr="00E245B2" w:rsidRDefault="00F12431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przygotowywanie pism wg zaleceń Zarządu, </w:t>
      </w:r>
    </w:p>
    <w:p w:rsidR="00F12431" w:rsidRPr="00E245B2" w:rsidRDefault="005E03C3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dokonywanie </w:t>
      </w:r>
      <w:r w:rsidR="00F12431" w:rsidRPr="00E245B2">
        <w:t xml:space="preserve">zamówień oraz prowadzenie ewidencji pieczęci urzędowych, </w:t>
      </w:r>
    </w:p>
    <w:p w:rsidR="007900B7" w:rsidRPr="00E245B2" w:rsidRDefault="007900B7" w:rsidP="00A56C0B">
      <w:pPr>
        <w:numPr>
          <w:ilvl w:val="0"/>
          <w:numId w:val="34"/>
        </w:numPr>
        <w:spacing w:before="45" w:after="45"/>
        <w:jc w:val="both"/>
      </w:pPr>
      <w:r w:rsidRPr="00E245B2">
        <w:t>prowadzenie spraw osobowych pracowników,</w:t>
      </w:r>
      <w:r w:rsidR="001620BC" w:rsidRPr="00E245B2">
        <w:t xml:space="preserve"> przygotowywanie list wynagrodzeń,</w:t>
      </w:r>
      <w:r w:rsidRPr="00E245B2">
        <w:t xml:space="preserve"> </w:t>
      </w:r>
    </w:p>
    <w:p w:rsidR="007900B7" w:rsidRPr="00E245B2" w:rsidRDefault="007900B7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prowadzenie ewidencji czasu pracy, zwolnień lekarskich, urlopów i innych, </w:t>
      </w:r>
    </w:p>
    <w:p w:rsidR="007900B7" w:rsidRPr="00E245B2" w:rsidRDefault="007900B7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prowadzenie ewidencji przyjmowanych i zwolnionych pracowników, </w:t>
      </w:r>
    </w:p>
    <w:p w:rsidR="007900B7" w:rsidRPr="00E245B2" w:rsidRDefault="007900B7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prowadzenie ewidencji akt osobowych pracowników i wykazów umów przewidzianych przez Zarząd, </w:t>
      </w:r>
    </w:p>
    <w:p w:rsidR="007900B7" w:rsidRPr="00E245B2" w:rsidRDefault="007900B7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przygotowywanie i prowadzenie ewidencji delegacji służbowych, </w:t>
      </w:r>
    </w:p>
    <w:p w:rsidR="007900B7" w:rsidRPr="00E245B2" w:rsidRDefault="007900B7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kontrola nad przestrzeganiem porządku i dyscypliny pracy, </w:t>
      </w:r>
    </w:p>
    <w:p w:rsidR="007900B7" w:rsidRPr="00E245B2" w:rsidRDefault="007900B7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współpraca w zakresie szkoleń BHP i badań lekarskich pracowników, </w:t>
      </w:r>
    </w:p>
    <w:p w:rsidR="005E03C3" w:rsidRPr="00E245B2" w:rsidRDefault="005E03C3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przygotowywanie wszelkiej </w:t>
      </w:r>
      <w:r w:rsidR="007900B7" w:rsidRPr="00E245B2">
        <w:t>sprawozdawczoś</w:t>
      </w:r>
      <w:r w:rsidRPr="00E245B2">
        <w:t>ci w zakresie zatrudnienia i sytuacji społecznej w Spółce,</w:t>
      </w:r>
    </w:p>
    <w:p w:rsidR="007900B7" w:rsidRPr="00E245B2" w:rsidRDefault="005E03C3" w:rsidP="00A56C0B">
      <w:pPr>
        <w:numPr>
          <w:ilvl w:val="0"/>
          <w:numId w:val="34"/>
        </w:numPr>
        <w:spacing w:before="45" w:after="45"/>
        <w:jc w:val="both"/>
      </w:pPr>
      <w:r w:rsidRPr="00E245B2">
        <w:t xml:space="preserve">prowadzenie </w:t>
      </w:r>
      <w:r w:rsidR="007900B7" w:rsidRPr="00E245B2">
        <w:t>zagadnie</w:t>
      </w:r>
      <w:r w:rsidRPr="00E245B2">
        <w:t xml:space="preserve">ń </w:t>
      </w:r>
      <w:r w:rsidR="007900B7" w:rsidRPr="00E245B2">
        <w:t>związan</w:t>
      </w:r>
      <w:r w:rsidRPr="00E245B2">
        <w:t xml:space="preserve">ych </w:t>
      </w:r>
      <w:r w:rsidR="007900B7" w:rsidRPr="00E245B2">
        <w:t>z przejściem na emerytury</w:t>
      </w:r>
      <w:r w:rsidRPr="00E245B2">
        <w:t xml:space="preserve"> lub r</w:t>
      </w:r>
      <w:r w:rsidR="007900B7" w:rsidRPr="00E245B2">
        <w:t>enty</w:t>
      </w:r>
      <w:r w:rsidRPr="00E245B2">
        <w:t xml:space="preserve"> przez </w:t>
      </w:r>
      <w:r w:rsidR="007900B7" w:rsidRPr="00E245B2">
        <w:t xml:space="preserve"> pracowników</w:t>
      </w:r>
      <w:r w:rsidRPr="00E245B2">
        <w:t xml:space="preserve"> Spółki</w:t>
      </w:r>
      <w:r w:rsidR="007900B7" w:rsidRPr="00E245B2">
        <w:t xml:space="preserve">, </w:t>
      </w:r>
    </w:p>
    <w:p w:rsidR="005E03C3" w:rsidRPr="00E245B2" w:rsidRDefault="007900B7" w:rsidP="00A56C0B">
      <w:pPr>
        <w:numPr>
          <w:ilvl w:val="0"/>
          <w:numId w:val="34"/>
        </w:numPr>
        <w:spacing w:before="45" w:after="45"/>
        <w:jc w:val="both"/>
      </w:pPr>
      <w:r w:rsidRPr="00E245B2">
        <w:t>wystawianie zaświadczeń o zatrudnieniu</w:t>
      </w:r>
      <w:r w:rsidR="004827EC" w:rsidRPr="00E245B2">
        <w:t>,</w:t>
      </w:r>
    </w:p>
    <w:p w:rsidR="004827EC" w:rsidRPr="00E245B2" w:rsidRDefault="004827EC" w:rsidP="00A56C0B">
      <w:pPr>
        <w:numPr>
          <w:ilvl w:val="0"/>
          <w:numId w:val="34"/>
        </w:numPr>
        <w:spacing w:before="45" w:after="45"/>
        <w:jc w:val="both"/>
      </w:pPr>
      <w:r w:rsidRPr="00E245B2">
        <w:t>przechowywanie i archiwizacja dokumentów osobowych,</w:t>
      </w:r>
    </w:p>
    <w:p w:rsidR="001620BC" w:rsidRPr="00E245B2" w:rsidRDefault="001620BC" w:rsidP="00A56C0B">
      <w:pPr>
        <w:numPr>
          <w:ilvl w:val="0"/>
          <w:numId w:val="34"/>
        </w:numPr>
        <w:spacing w:before="45" w:after="45"/>
        <w:jc w:val="both"/>
      </w:pPr>
      <w:r w:rsidRPr="00E245B2">
        <w:t>przyjmowanie, wypłata i przechowywanie gotówki,</w:t>
      </w:r>
    </w:p>
    <w:p w:rsidR="001620BC" w:rsidRPr="00E245B2" w:rsidRDefault="001620BC" w:rsidP="00A56C0B">
      <w:pPr>
        <w:numPr>
          <w:ilvl w:val="0"/>
          <w:numId w:val="34"/>
        </w:numPr>
        <w:spacing w:before="45" w:after="45"/>
        <w:jc w:val="both"/>
      </w:pPr>
      <w:r w:rsidRPr="00E245B2">
        <w:lastRenderedPageBreak/>
        <w:t>prowadzenie dokumentacji księgowej kasy, sporządzanie raportów kasowych i ich dekretowani</w:t>
      </w:r>
      <w:r w:rsidR="009C565A" w:rsidRPr="00E245B2">
        <w:t>e</w:t>
      </w:r>
      <w:r w:rsidRPr="00E245B2">
        <w:t>,</w:t>
      </w:r>
    </w:p>
    <w:p w:rsidR="001620BC" w:rsidRPr="00E245B2" w:rsidRDefault="001620BC" w:rsidP="00A56C0B">
      <w:pPr>
        <w:numPr>
          <w:ilvl w:val="0"/>
          <w:numId w:val="34"/>
        </w:numPr>
        <w:spacing w:before="45" w:after="45"/>
        <w:jc w:val="both"/>
      </w:pPr>
      <w:r w:rsidRPr="00E245B2">
        <w:t>pobieranie i wpłata gotówki do banku</w:t>
      </w:r>
      <w:r w:rsidR="00E245B2">
        <w:t>.</w:t>
      </w:r>
    </w:p>
    <w:p w:rsidR="004825C3" w:rsidRDefault="005E03C3" w:rsidP="00A56C0B">
      <w:pPr>
        <w:numPr>
          <w:ilvl w:val="0"/>
          <w:numId w:val="32"/>
        </w:numPr>
        <w:spacing w:before="45" w:after="45"/>
        <w:jc w:val="both"/>
      </w:pPr>
      <w:r>
        <w:t xml:space="preserve">W skład Biura Zarządu wchodzi </w:t>
      </w:r>
      <w:r w:rsidR="004825C3" w:rsidRPr="00FD6891">
        <w:rPr>
          <w:b/>
        </w:rPr>
        <w:t>Stanowisko ds. administracyjno-personalnych</w:t>
      </w:r>
      <w:r w:rsidR="004825C3">
        <w:t>, które</w:t>
      </w:r>
      <w:r w:rsidR="00F00852">
        <w:t xml:space="preserve">go zadania wyszczególniono w </w:t>
      </w:r>
      <w:r w:rsidR="003605D9">
        <w:t>u</w:t>
      </w:r>
      <w:r w:rsidR="00F00852">
        <w:t>st. 1 lit.</w:t>
      </w:r>
      <w:r w:rsidR="004825C3">
        <w:t xml:space="preserve"> h) ÷ </w:t>
      </w:r>
      <w:r w:rsidR="001620BC">
        <w:t>z</w:t>
      </w:r>
      <w:r w:rsidR="004825C3">
        <w:t>) powyżej.</w:t>
      </w:r>
    </w:p>
    <w:p w:rsidR="005635C6" w:rsidRDefault="005635C6" w:rsidP="005635C6">
      <w:pPr>
        <w:spacing w:before="45" w:after="45"/>
        <w:jc w:val="both"/>
      </w:pPr>
    </w:p>
    <w:p w:rsidR="004825C3" w:rsidRPr="004825C3" w:rsidRDefault="004825C3" w:rsidP="00A56C0B">
      <w:pPr>
        <w:spacing w:before="45" w:after="45"/>
        <w:jc w:val="center"/>
        <w:rPr>
          <w:b/>
          <w:i/>
        </w:rPr>
      </w:pPr>
      <w:r w:rsidRPr="004825C3">
        <w:rPr>
          <w:b/>
          <w:i/>
        </w:rPr>
        <w:t xml:space="preserve">§ </w:t>
      </w:r>
      <w:r w:rsidR="007E7FE2">
        <w:rPr>
          <w:b/>
          <w:i/>
        </w:rPr>
        <w:t>29</w:t>
      </w:r>
    </w:p>
    <w:p w:rsidR="00FF4238" w:rsidRDefault="004825C3" w:rsidP="00A56C0B">
      <w:pPr>
        <w:spacing w:before="45" w:after="45"/>
        <w:jc w:val="both"/>
      </w:pPr>
      <w:r w:rsidRPr="00FD6891">
        <w:rPr>
          <w:b/>
        </w:rPr>
        <w:t>Pełnomocnik Zarządu ds. zarządzania jakością</w:t>
      </w:r>
      <w:r>
        <w:t xml:space="preserve"> posiada wymagane uprawnienia i odpowiada przed Zarządem</w:t>
      </w:r>
      <w:r w:rsidR="00FF4238">
        <w:t xml:space="preserve"> Spółki</w:t>
      </w:r>
      <w:r>
        <w:t xml:space="preserve"> za wdro</w:t>
      </w:r>
      <w:r w:rsidR="00FF4238">
        <w:t>żenie oraz bieżącą realizację i przestrzeganie przyjętego w Spółce systemu zarządzania jakością w zakresie świadczonych usług użyteczności publicznej objętych stosownym certyfikatem.</w:t>
      </w:r>
    </w:p>
    <w:p w:rsidR="005635C6" w:rsidRDefault="005635C6" w:rsidP="00A56C0B">
      <w:pPr>
        <w:spacing w:before="45" w:after="45"/>
        <w:jc w:val="both"/>
      </w:pPr>
    </w:p>
    <w:p w:rsidR="00FF4238" w:rsidRPr="00FF4238" w:rsidRDefault="00FF4238" w:rsidP="00FF4238">
      <w:pPr>
        <w:spacing w:before="45" w:after="45"/>
        <w:jc w:val="center"/>
        <w:rPr>
          <w:b/>
          <w:i/>
        </w:rPr>
      </w:pPr>
      <w:r w:rsidRPr="00FF4238">
        <w:rPr>
          <w:b/>
          <w:i/>
        </w:rPr>
        <w:t xml:space="preserve">§ </w:t>
      </w:r>
      <w:r w:rsidR="007E7FE2">
        <w:rPr>
          <w:b/>
          <w:i/>
        </w:rPr>
        <w:t>30</w:t>
      </w:r>
    </w:p>
    <w:p w:rsidR="00FF4238" w:rsidRDefault="00FF4238" w:rsidP="004827EC">
      <w:pPr>
        <w:numPr>
          <w:ilvl w:val="0"/>
          <w:numId w:val="35"/>
        </w:numPr>
        <w:spacing w:before="45" w:after="45"/>
        <w:jc w:val="both"/>
      </w:pPr>
      <w:r>
        <w:t xml:space="preserve">Do podstawowych zadań </w:t>
      </w:r>
      <w:r w:rsidRPr="00FD6891">
        <w:rPr>
          <w:b/>
        </w:rPr>
        <w:t>Zakładu Wodociągów i Kanalizacji</w:t>
      </w:r>
      <w:r>
        <w:t xml:space="preserve"> należy:</w:t>
      </w:r>
    </w:p>
    <w:p w:rsidR="00DB5A9B" w:rsidRDefault="00CC0C76" w:rsidP="00372779">
      <w:pPr>
        <w:numPr>
          <w:ilvl w:val="0"/>
          <w:numId w:val="36"/>
        </w:numPr>
        <w:spacing w:before="45" w:after="45"/>
        <w:jc w:val="both"/>
      </w:pPr>
      <w:r>
        <w:t>p</w:t>
      </w:r>
      <w:r w:rsidR="00611E0A">
        <w:t>rowadzenie kompleksowej</w:t>
      </w:r>
      <w:r w:rsidR="00E9284D">
        <w:t xml:space="preserve">, nieprzerwanej </w:t>
      </w:r>
      <w:r w:rsidR="00611E0A">
        <w:t xml:space="preserve">działalności w zakresie poboru, uzdatniania i zaopatrywania w wodę oraz </w:t>
      </w:r>
      <w:r w:rsidR="00097BEA">
        <w:t>odprowadzania i oczyszczania ścieków</w:t>
      </w:r>
      <w:r w:rsidR="007E4C38">
        <w:t>,</w:t>
      </w:r>
    </w:p>
    <w:p w:rsidR="00CC0C76" w:rsidRDefault="00CC0C76" w:rsidP="00372779">
      <w:pPr>
        <w:numPr>
          <w:ilvl w:val="0"/>
          <w:numId w:val="36"/>
        </w:numPr>
        <w:spacing w:before="45" w:after="45"/>
        <w:jc w:val="both"/>
      </w:pPr>
      <w:r>
        <w:t>n</w:t>
      </w:r>
      <w:r w:rsidR="00097BEA">
        <w:t>adzór nad prawidłowością eksploatacji</w:t>
      </w:r>
      <w:r w:rsidR="00DB5A9B">
        <w:t>, konserwacji i remontów obiektów inżynieryjnych, maszyn i urządzeń</w:t>
      </w:r>
      <w:r>
        <w:t>, stanowiących wyposażenie Zakładu</w:t>
      </w:r>
      <w:r w:rsidR="007E4C38">
        <w:t>,</w:t>
      </w:r>
    </w:p>
    <w:p w:rsidR="00097BEA" w:rsidRDefault="00CC0C76" w:rsidP="008359B3">
      <w:pPr>
        <w:numPr>
          <w:ilvl w:val="0"/>
          <w:numId w:val="36"/>
        </w:numPr>
        <w:spacing w:before="45" w:after="45"/>
        <w:jc w:val="both"/>
      </w:pPr>
      <w:r>
        <w:t>prowadzenie całokształtu zagadnień ogólnotechnicznych w obszarze działalności Zakładu</w:t>
      </w:r>
      <w:r w:rsidR="00E9284D">
        <w:t xml:space="preserve"> oraz dbanie o bezpieczeństwo powierzonego mienia</w:t>
      </w:r>
      <w:r w:rsidR="007E4C38">
        <w:t>,</w:t>
      </w:r>
      <w:r w:rsidR="00097BEA">
        <w:t xml:space="preserve"> </w:t>
      </w:r>
    </w:p>
    <w:p w:rsidR="007E4C38" w:rsidRDefault="007E4C38" w:rsidP="008359B3">
      <w:pPr>
        <w:numPr>
          <w:ilvl w:val="0"/>
          <w:numId w:val="36"/>
        </w:numPr>
        <w:spacing w:before="45" w:after="45"/>
        <w:jc w:val="both"/>
      </w:pPr>
      <w:r>
        <w:t xml:space="preserve">koordynowanie - nadzorowanie pracy podległych komórek organizacyjnych, w sposób zapewniający terminowe wykonywanie zadań gospodarczych i osiąganie oczekiwanych wyników ekonomiczno-finansowych, </w:t>
      </w:r>
    </w:p>
    <w:p w:rsidR="007E4C38" w:rsidRDefault="007E4C38" w:rsidP="008359B3">
      <w:pPr>
        <w:numPr>
          <w:ilvl w:val="0"/>
          <w:numId w:val="36"/>
        </w:numPr>
        <w:spacing w:before="45" w:after="45"/>
        <w:jc w:val="both"/>
      </w:pPr>
      <w:r>
        <w:t xml:space="preserve">udział przy opracowywaniu </w:t>
      </w:r>
      <w:r w:rsidR="002932A6">
        <w:t xml:space="preserve">rocznych i </w:t>
      </w:r>
      <w:r>
        <w:t xml:space="preserve">wieloletnich planów rozbudowy sieci wodociągowej i kanalizacyjnej oraz </w:t>
      </w:r>
      <w:r w:rsidR="002932A6">
        <w:t xml:space="preserve">określanie bieżących potrzeb remontowych i </w:t>
      </w:r>
      <w:r>
        <w:t>modernizac</w:t>
      </w:r>
      <w:r w:rsidR="002932A6">
        <w:t>y</w:t>
      </w:r>
      <w:r>
        <w:t>j</w:t>
      </w:r>
      <w:r w:rsidR="002932A6">
        <w:t xml:space="preserve">nych </w:t>
      </w:r>
      <w:r>
        <w:t>urządzeń wodno-kanalizacyjnych,</w:t>
      </w:r>
    </w:p>
    <w:p w:rsidR="00CC0C76" w:rsidRDefault="00CC0C76" w:rsidP="008359B3">
      <w:pPr>
        <w:numPr>
          <w:ilvl w:val="0"/>
          <w:numId w:val="36"/>
        </w:numPr>
        <w:spacing w:before="45" w:after="45"/>
        <w:jc w:val="both"/>
      </w:pPr>
      <w:r>
        <w:t xml:space="preserve">przestrzeganie oraz ogólny nadzór nad przestrzeganiem przez </w:t>
      </w:r>
      <w:r w:rsidR="00E9284D">
        <w:t xml:space="preserve">podległych </w:t>
      </w:r>
      <w:r>
        <w:t>pracowników podstawowych obowiązków pracowniczych wynikających z obowiązujących przepisów</w:t>
      </w:r>
      <w:r w:rsidR="00E9284D">
        <w:t>, w tym przepisów BHP i p.poż.</w:t>
      </w:r>
      <w:r>
        <w:t xml:space="preserve">, </w:t>
      </w:r>
    </w:p>
    <w:p w:rsidR="00233FC3" w:rsidRDefault="00233FC3" w:rsidP="008359B3">
      <w:pPr>
        <w:numPr>
          <w:ilvl w:val="0"/>
          <w:numId w:val="36"/>
        </w:numPr>
        <w:spacing w:before="45" w:after="45"/>
        <w:jc w:val="both"/>
      </w:pPr>
      <w:r>
        <w:t>bieżący nadzór nad poprawnością funkcjonowania ujęć wody i sieci wodociągowej oraz oczyszczalni ścieków i sieci kanalizacyjnej,</w:t>
      </w:r>
    </w:p>
    <w:p w:rsidR="00233FC3" w:rsidRDefault="001601F8" w:rsidP="008359B3">
      <w:pPr>
        <w:numPr>
          <w:ilvl w:val="0"/>
          <w:numId w:val="36"/>
        </w:numPr>
        <w:spacing w:before="45" w:after="45"/>
        <w:jc w:val="both"/>
      </w:pPr>
      <w:r>
        <w:t>konserwacja i prowadzenie bieżących remontów obiektów, urządzeń i sieci wodno-kanalizacyjnych,</w:t>
      </w:r>
    </w:p>
    <w:p w:rsidR="001601F8" w:rsidRPr="001601F8" w:rsidRDefault="001601F8" w:rsidP="008359B3">
      <w:pPr>
        <w:numPr>
          <w:ilvl w:val="0"/>
          <w:numId w:val="36"/>
        </w:numPr>
        <w:shd w:val="clear" w:color="auto" w:fill="FFFFFF"/>
        <w:spacing w:before="5" w:line="288" w:lineRule="exact"/>
        <w:ind w:right="62"/>
        <w:jc w:val="both"/>
      </w:pPr>
      <w:r>
        <w:t xml:space="preserve">bezzwłoczne </w:t>
      </w:r>
      <w:r w:rsidRPr="001601F8">
        <w:t>usuwanie zakłóceń w dostarczaniu wody i odprowadzaniu ścieków,</w:t>
      </w:r>
      <w:r>
        <w:t xml:space="preserve"> </w:t>
      </w:r>
      <w:r w:rsidRPr="001601F8">
        <w:t xml:space="preserve">spowodowanych awarią sieci lub planowym wstrzymaniem dostaw wody </w:t>
      </w:r>
      <w:r>
        <w:t xml:space="preserve">bądź </w:t>
      </w:r>
      <w:r w:rsidRPr="001601F8">
        <w:t xml:space="preserve">odbioru ścieków. </w:t>
      </w:r>
    </w:p>
    <w:p w:rsidR="00372779" w:rsidRDefault="001601F8" w:rsidP="008359B3">
      <w:pPr>
        <w:numPr>
          <w:ilvl w:val="0"/>
          <w:numId w:val="36"/>
        </w:numPr>
        <w:spacing w:before="45" w:after="45"/>
        <w:jc w:val="both"/>
      </w:pPr>
      <w:r>
        <w:t xml:space="preserve">kontrola jakości produkowanej wody w oparciu o obowiązujące w tym zakresie normy </w:t>
      </w:r>
      <w:r w:rsidR="00372779">
        <w:t xml:space="preserve">i </w:t>
      </w:r>
      <w:r>
        <w:t>przepisy</w:t>
      </w:r>
      <w:r w:rsidR="00372779">
        <w:t xml:space="preserve"> prawne oraz odprowadzanych zanieczyszczeń, nieczystości płynnych według warunków pozwolenia wodno-prawnego,</w:t>
      </w:r>
    </w:p>
    <w:p w:rsidR="00372779" w:rsidRDefault="00372779" w:rsidP="008359B3">
      <w:pPr>
        <w:numPr>
          <w:ilvl w:val="0"/>
          <w:numId w:val="36"/>
        </w:numPr>
        <w:spacing w:before="45" w:after="45"/>
        <w:jc w:val="both"/>
      </w:pPr>
      <w:r>
        <w:t>prowadzenie wymaganej ewidencji, raportów i sprawozdawczości w zakresie produkcji i zużycia wody oraz odprowadzania i oczyszczania ścieków,</w:t>
      </w:r>
    </w:p>
    <w:p w:rsidR="00E01987" w:rsidRDefault="00E01987" w:rsidP="008359B3">
      <w:pPr>
        <w:numPr>
          <w:ilvl w:val="0"/>
          <w:numId w:val="36"/>
        </w:numPr>
        <w:spacing w:before="45" w:after="45"/>
        <w:jc w:val="both"/>
      </w:pPr>
      <w:r>
        <w:t xml:space="preserve">ustalanie harmonogramów i </w:t>
      </w:r>
      <w:r w:rsidR="008359B3">
        <w:t>dokonywanie odczytów wodomierzy</w:t>
      </w:r>
      <w:r>
        <w:t>,</w:t>
      </w:r>
    </w:p>
    <w:p w:rsidR="008359B3" w:rsidRDefault="008359B3" w:rsidP="008359B3">
      <w:pPr>
        <w:numPr>
          <w:ilvl w:val="0"/>
          <w:numId w:val="36"/>
        </w:numPr>
        <w:spacing w:before="45" w:after="45"/>
        <w:jc w:val="both"/>
      </w:pPr>
      <w:r>
        <w:t>wystawianie faktur</w:t>
      </w:r>
      <w:r w:rsidR="00FB4BBA">
        <w:t>,</w:t>
      </w:r>
      <w:r w:rsidR="002B44B5">
        <w:t xml:space="preserve"> przyjmowanie i załatwianie reklamacji i zgłoszeń od klientów,</w:t>
      </w:r>
    </w:p>
    <w:p w:rsidR="00FB4BBA" w:rsidRDefault="00FB4BBA" w:rsidP="00FB4BBA">
      <w:pPr>
        <w:numPr>
          <w:ilvl w:val="0"/>
          <w:numId w:val="36"/>
        </w:numPr>
        <w:spacing w:before="45" w:after="45"/>
        <w:jc w:val="both"/>
      </w:pPr>
      <w:r>
        <w:t>opracowywanie zapotrzebowania na sprzęt i materiały,</w:t>
      </w:r>
    </w:p>
    <w:p w:rsidR="00FB4BBA" w:rsidRDefault="00FB4BBA" w:rsidP="00FB4BBA">
      <w:pPr>
        <w:numPr>
          <w:ilvl w:val="0"/>
          <w:numId w:val="36"/>
        </w:numPr>
        <w:spacing w:before="45" w:after="45"/>
        <w:jc w:val="both"/>
      </w:pPr>
      <w:r>
        <w:t>koordynowanie i dbałość w zakresie właściwego wykorzystania maszyn i urządzeń oraz środków transportu,</w:t>
      </w:r>
    </w:p>
    <w:p w:rsidR="00FB4BBA" w:rsidRDefault="00FB4BBA" w:rsidP="00FB4BBA">
      <w:pPr>
        <w:numPr>
          <w:ilvl w:val="0"/>
          <w:numId w:val="36"/>
        </w:numPr>
        <w:spacing w:before="45" w:after="45"/>
        <w:jc w:val="both"/>
      </w:pPr>
      <w:r>
        <w:t xml:space="preserve">utrzymanie środków sprzętowych i transportowych, </w:t>
      </w:r>
    </w:p>
    <w:p w:rsidR="00FB4BBA" w:rsidRDefault="00FB4BBA" w:rsidP="00FB4BBA">
      <w:pPr>
        <w:numPr>
          <w:ilvl w:val="0"/>
          <w:numId w:val="36"/>
        </w:numPr>
        <w:spacing w:before="45" w:after="45"/>
        <w:jc w:val="both"/>
      </w:pPr>
      <w:r>
        <w:lastRenderedPageBreak/>
        <w:t>prowadzenie rozliczeń materiałowych</w:t>
      </w:r>
      <w:r w:rsidR="00E245B2">
        <w:t>.</w:t>
      </w:r>
    </w:p>
    <w:p w:rsidR="007907E7" w:rsidRDefault="00E01987" w:rsidP="007907E7">
      <w:pPr>
        <w:numPr>
          <w:ilvl w:val="0"/>
          <w:numId w:val="35"/>
        </w:numPr>
        <w:spacing w:before="45" w:after="45"/>
        <w:jc w:val="both"/>
      </w:pPr>
      <w:r>
        <w:t xml:space="preserve">W skład Zakładu Wodociągów i Kanalizacji, wchodzą </w:t>
      </w:r>
      <w:r w:rsidRPr="00E01987">
        <w:rPr>
          <w:b/>
        </w:rPr>
        <w:t>Dział Obsługi Obiektów i Sieci</w:t>
      </w:r>
      <w:r w:rsidR="00F44B75">
        <w:t xml:space="preserve"> z zadaniami z zakresu ust. 1 </w:t>
      </w:r>
      <w:r w:rsidR="003B7C68" w:rsidRPr="00F44B75">
        <w:t>lit.</w:t>
      </w:r>
      <w:r w:rsidR="003B7C68">
        <w:t xml:space="preserve"> </w:t>
      </w:r>
      <w:r w:rsidR="00FB4BBA">
        <w:t>g</w:t>
      </w:r>
      <w:r>
        <w:t xml:space="preserve">) ÷ </w:t>
      </w:r>
      <w:r w:rsidR="00FB4BBA">
        <w:t>k</w:t>
      </w:r>
      <w:r>
        <w:t>)</w:t>
      </w:r>
      <w:r w:rsidR="00FB4BBA">
        <w:t xml:space="preserve">, </w:t>
      </w:r>
      <w:r w:rsidR="007907E7" w:rsidRPr="007907E7">
        <w:rPr>
          <w:b/>
        </w:rPr>
        <w:t>Sekcja Obsługi Klienta</w:t>
      </w:r>
      <w:r w:rsidR="007907E7">
        <w:t xml:space="preserve"> z zadaniami z zakresu </w:t>
      </w:r>
      <w:r w:rsidR="00F44B75">
        <w:t xml:space="preserve">ust. 1 </w:t>
      </w:r>
      <w:r w:rsidR="003B7C68" w:rsidRPr="00F44B75">
        <w:t>lit.</w:t>
      </w:r>
      <w:r w:rsidR="007907E7">
        <w:t xml:space="preserve"> </w:t>
      </w:r>
      <w:r w:rsidR="00FB4BBA">
        <w:t>l</w:t>
      </w:r>
      <w:r w:rsidR="007907E7">
        <w:t xml:space="preserve">) ÷  </w:t>
      </w:r>
      <w:r w:rsidR="00FB4BBA">
        <w:t>m</w:t>
      </w:r>
      <w:r w:rsidR="007907E7">
        <w:t>)</w:t>
      </w:r>
      <w:r w:rsidR="00FB4BBA">
        <w:t xml:space="preserve">, oraz </w:t>
      </w:r>
      <w:r w:rsidR="00FB4BBA" w:rsidRPr="00FB4BBA">
        <w:rPr>
          <w:b/>
        </w:rPr>
        <w:t>Baza Sprzętowa</w:t>
      </w:r>
      <w:r w:rsidR="00FB4BBA">
        <w:rPr>
          <w:b/>
        </w:rPr>
        <w:t xml:space="preserve"> </w:t>
      </w:r>
      <w:r w:rsidR="00F44B75">
        <w:t>z zadaniami z zakresu ust. 1 lit.</w:t>
      </w:r>
      <w:r w:rsidR="00FB4BBA">
        <w:t xml:space="preserve"> n) ÷ q) </w:t>
      </w:r>
      <w:r w:rsidR="007907E7">
        <w:t>powyżej.</w:t>
      </w:r>
    </w:p>
    <w:p w:rsidR="007907E7" w:rsidRDefault="007907E7" w:rsidP="007907E7">
      <w:pPr>
        <w:spacing w:before="45" w:after="45"/>
        <w:jc w:val="both"/>
      </w:pPr>
    </w:p>
    <w:p w:rsidR="007907E7" w:rsidRPr="007907E7" w:rsidRDefault="007907E7" w:rsidP="007907E7">
      <w:pPr>
        <w:spacing w:before="45" w:after="45"/>
        <w:jc w:val="center"/>
        <w:rPr>
          <w:b/>
          <w:i/>
        </w:rPr>
      </w:pPr>
      <w:r w:rsidRPr="007907E7">
        <w:rPr>
          <w:b/>
          <w:i/>
        </w:rPr>
        <w:t>§ 3</w:t>
      </w:r>
      <w:r w:rsidR="007E7FE2">
        <w:rPr>
          <w:b/>
          <w:i/>
        </w:rPr>
        <w:t>1</w:t>
      </w:r>
    </w:p>
    <w:p w:rsidR="007907E7" w:rsidRDefault="007907E7" w:rsidP="007907E7">
      <w:pPr>
        <w:numPr>
          <w:ilvl w:val="0"/>
          <w:numId w:val="37"/>
        </w:numPr>
        <w:spacing w:before="45" w:after="45"/>
        <w:jc w:val="both"/>
      </w:pPr>
      <w:r>
        <w:t xml:space="preserve">Do podstawowych zadań </w:t>
      </w:r>
      <w:r w:rsidRPr="00FD6891">
        <w:rPr>
          <w:b/>
        </w:rPr>
        <w:t xml:space="preserve">Zakładu </w:t>
      </w:r>
      <w:r>
        <w:rPr>
          <w:b/>
        </w:rPr>
        <w:t>Usług Komunalnych</w:t>
      </w:r>
      <w:r>
        <w:t xml:space="preserve"> należy:</w:t>
      </w:r>
    </w:p>
    <w:p w:rsidR="003F4984" w:rsidRDefault="004613D8" w:rsidP="009B50F3">
      <w:pPr>
        <w:numPr>
          <w:ilvl w:val="1"/>
          <w:numId w:val="39"/>
        </w:numPr>
        <w:spacing w:before="45" w:after="45"/>
        <w:jc w:val="both"/>
      </w:pPr>
      <w:r>
        <w:t>organizacja i prowadzenie kompleksowej</w:t>
      </w:r>
      <w:r w:rsidR="00FB4BBA">
        <w:t xml:space="preserve">, całorocznej </w:t>
      </w:r>
      <w:r>
        <w:t>działalności w</w:t>
      </w:r>
      <w:r w:rsidR="00FB4BBA">
        <w:t xml:space="preserve"> celu </w:t>
      </w:r>
      <w:r w:rsidR="003F4984">
        <w:t>zaspokajania potrzeb społeczności gminnej</w:t>
      </w:r>
      <w:r w:rsidR="00FB4BBA">
        <w:t>, w zakresie</w:t>
      </w:r>
      <w:r w:rsidR="003F4984">
        <w:t>:</w:t>
      </w:r>
    </w:p>
    <w:p w:rsidR="003F4984" w:rsidRDefault="003F4984" w:rsidP="00603E77">
      <w:pPr>
        <w:numPr>
          <w:ilvl w:val="2"/>
          <w:numId w:val="40"/>
        </w:numPr>
        <w:spacing w:before="45" w:after="45"/>
        <w:jc w:val="both"/>
      </w:pPr>
      <w:r>
        <w:t>utrzymania infrastruktury gminnej,</w:t>
      </w:r>
    </w:p>
    <w:p w:rsidR="003F4984" w:rsidRDefault="00FB4BBA" w:rsidP="00603E77">
      <w:pPr>
        <w:numPr>
          <w:ilvl w:val="2"/>
          <w:numId w:val="40"/>
        </w:numPr>
        <w:spacing w:before="45" w:after="45"/>
        <w:jc w:val="both"/>
      </w:pPr>
      <w:r>
        <w:t>utrzymania terenów zielonych,</w:t>
      </w:r>
    </w:p>
    <w:p w:rsidR="00FB4BBA" w:rsidRDefault="00FB4BBA" w:rsidP="00603E77">
      <w:pPr>
        <w:numPr>
          <w:ilvl w:val="2"/>
          <w:numId w:val="40"/>
        </w:numPr>
        <w:spacing w:before="45" w:after="45"/>
        <w:jc w:val="both"/>
      </w:pPr>
      <w:r>
        <w:t>administracji i zarządzania nieruchomościami,</w:t>
      </w:r>
    </w:p>
    <w:p w:rsidR="00FB4BBA" w:rsidRDefault="0049519D" w:rsidP="00603E77">
      <w:pPr>
        <w:numPr>
          <w:ilvl w:val="2"/>
          <w:numId w:val="40"/>
        </w:numPr>
        <w:spacing w:before="45" w:after="45"/>
        <w:jc w:val="both"/>
      </w:pPr>
      <w:r>
        <w:t>prowadzenia gospodarki odpadami komunalnymi,</w:t>
      </w:r>
    </w:p>
    <w:p w:rsidR="007907E7" w:rsidRDefault="004613D8" w:rsidP="009B50F3">
      <w:pPr>
        <w:numPr>
          <w:ilvl w:val="1"/>
          <w:numId w:val="39"/>
        </w:numPr>
        <w:spacing w:before="45" w:after="45"/>
        <w:jc w:val="both"/>
      </w:pPr>
      <w:r>
        <w:t xml:space="preserve">prowadzenie </w:t>
      </w:r>
      <w:r w:rsidR="007907E7">
        <w:t xml:space="preserve">całokształtu zagadnień ogólnotechnicznych w obszarze działalności Zakładu oraz dbanie o bezpieczeństwo powierzonego mienia, </w:t>
      </w:r>
    </w:p>
    <w:p w:rsidR="007907E7" w:rsidRDefault="004613D8" w:rsidP="009B50F3">
      <w:pPr>
        <w:numPr>
          <w:ilvl w:val="1"/>
          <w:numId w:val="39"/>
        </w:numPr>
        <w:spacing w:before="45" w:after="45"/>
        <w:jc w:val="both"/>
      </w:pPr>
      <w:r>
        <w:t>ko</w:t>
      </w:r>
      <w:r w:rsidR="007907E7">
        <w:t xml:space="preserve">ordynowanie - nadzorowanie pracy podległych komórek organizacyjnych, w sposób zapewniający terminowe wykonywanie zadań gospodarczych i osiąganie oczekiwanych wyników ekonomiczno-finansowych, </w:t>
      </w:r>
    </w:p>
    <w:p w:rsidR="00A96E0E" w:rsidRDefault="004613D8" w:rsidP="009B50F3">
      <w:pPr>
        <w:numPr>
          <w:ilvl w:val="1"/>
          <w:numId w:val="39"/>
        </w:numPr>
        <w:spacing w:before="45" w:after="45"/>
        <w:jc w:val="both"/>
      </w:pPr>
      <w:r>
        <w:t xml:space="preserve">określanie bieżących potrzeb </w:t>
      </w:r>
      <w:r w:rsidR="00A96E0E">
        <w:t xml:space="preserve">rzeczowo-finansowych Zakładu oraz </w:t>
      </w:r>
      <w:r>
        <w:t>u</w:t>
      </w:r>
      <w:r w:rsidR="00A96E0E">
        <w:t xml:space="preserve">dział </w:t>
      </w:r>
      <w:r w:rsidR="007907E7">
        <w:t xml:space="preserve">przy opracowywaniu rocznych i wieloletnich planów </w:t>
      </w:r>
      <w:r w:rsidR="00A96E0E">
        <w:t>inwestycyjnych w obszarze jego działalności,</w:t>
      </w:r>
    </w:p>
    <w:p w:rsidR="007907E7" w:rsidRDefault="00A96E0E" w:rsidP="009B50F3">
      <w:pPr>
        <w:numPr>
          <w:ilvl w:val="1"/>
          <w:numId w:val="39"/>
        </w:numPr>
        <w:spacing w:before="45" w:after="45"/>
        <w:jc w:val="both"/>
      </w:pPr>
      <w:r>
        <w:t>p</w:t>
      </w:r>
      <w:r w:rsidR="007907E7">
        <w:t xml:space="preserve">rzestrzeganie oraz ogólny nadzór nad przestrzeganiem przez podległych pracowników podstawowych obowiązków pracowniczych wynikających z obowiązujących przepisów, w tym przepisów BHP i p.poż., </w:t>
      </w:r>
    </w:p>
    <w:p w:rsidR="0049519D" w:rsidRDefault="0049519D" w:rsidP="009B50F3">
      <w:pPr>
        <w:numPr>
          <w:ilvl w:val="1"/>
          <w:numId w:val="39"/>
        </w:numPr>
        <w:spacing w:before="45" w:after="45"/>
        <w:jc w:val="both"/>
      </w:pPr>
      <w:r>
        <w:t>utrzymanie infrastruktury drogowej, melioracyjnej, placów, chodników i parkingów,</w:t>
      </w:r>
    </w:p>
    <w:p w:rsidR="0049519D" w:rsidRDefault="0049519D" w:rsidP="009B50F3">
      <w:pPr>
        <w:numPr>
          <w:ilvl w:val="1"/>
          <w:numId w:val="39"/>
        </w:numPr>
        <w:spacing w:before="45" w:after="45"/>
        <w:jc w:val="both"/>
      </w:pPr>
      <w:r>
        <w:t>konserwacja i utrzymanie zieleni, zagospodarowanie i rozbudowa gminnych terenów zielonych,</w:t>
      </w:r>
    </w:p>
    <w:p w:rsidR="00112CD3" w:rsidRDefault="0049519D" w:rsidP="009B50F3">
      <w:pPr>
        <w:numPr>
          <w:ilvl w:val="1"/>
          <w:numId w:val="39"/>
        </w:numPr>
        <w:spacing w:before="45" w:after="45"/>
        <w:jc w:val="both"/>
      </w:pPr>
      <w:r>
        <w:t xml:space="preserve">opracowywanie zapotrzebowania </w:t>
      </w:r>
      <w:r w:rsidR="00112CD3">
        <w:t>sprzętowo-materiałowego niezbędnego do realizacji zadań w obszarze utrzymania infrastruktury gminnej,</w:t>
      </w:r>
    </w:p>
    <w:p w:rsidR="00112CD3" w:rsidRDefault="00112CD3" w:rsidP="009B50F3">
      <w:pPr>
        <w:numPr>
          <w:ilvl w:val="1"/>
          <w:numId w:val="39"/>
        </w:numPr>
        <w:spacing w:before="45" w:after="45"/>
        <w:jc w:val="both"/>
      </w:pPr>
      <w:r>
        <w:t>koordynowanie i dbałość o właściwe wykorzystanie posiadanego potencjału technicznego i osobowego,</w:t>
      </w:r>
    </w:p>
    <w:p w:rsidR="00112CD3" w:rsidRDefault="00112CD3" w:rsidP="009B50F3">
      <w:pPr>
        <w:numPr>
          <w:ilvl w:val="1"/>
          <w:numId w:val="39"/>
        </w:numPr>
        <w:spacing w:before="45" w:after="45"/>
        <w:jc w:val="both"/>
      </w:pPr>
      <w:r>
        <w:t>prowadzenie rozliczeń materiałowych,</w:t>
      </w:r>
    </w:p>
    <w:p w:rsidR="00112CD3" w:rsidRDefault="00112CD3" w:rsidP="009B50F3">
      <w:pPr>
        <w:numPr>
          <w:ilvl w:val="1"/>
          <w:numId w:val="39"/>
        </w:numPr>
        <w:spacing w:before="45" w:after="45"/>
        <w:jc w:val="both"/>
      </w:pPr>
      <w:r>
        <w:t>sporządzanie wymaganej dokumentacji i sprawozdawczości dotyczącej utrzymania infrastruktury gminnej,</w:t>
      </w:r>
    </w:p>
    <w:p w:rsidR="00CE3C55" w:rsidRDefault="0049519D" w:rsidP="009B50F3">
      <w:pPr>
        <w:numPr>
          <w:ilvl w:val="1"/>
          <w:numId w:val="39"/>
        </w:numPr>
        <w:spacing w:before="45" w:after="45"/>
        <w:jc w:val="both"/>
      </w:pPr>
      <w:r>
        <w:t>zarządzanie i administrowanie nieruchomościami własnymi</w:t>
      </w:r>
      <w:r w:rsidR="00CE3C55">
        <w:t xml:space="preserve"> i </w:t>
      </w:r>
      <w:r>
        <w:t>komunalnymi</w:t>
      </w:r>
      <w:r w:rsidR="00CE3C55">
        <w:t>,</w:t>
      </w:r>
    </w:p>
    <w:p w:rsidR="00CE3C55" w:rsidRDefault="00CE3C55" w:rsidP="009B50F3">
      <w:pPr>
        <w:numPr>
          <w:ilvl w:val="1"/>
          <w:numId w:val="39"/>
        </w:numPr>
        <w:spacing w:before="45" w:after="45"/>
        <w:jc w:val="both"/>
      </w:pPr>
      <w:r>
        <w:t>współudział w przygotowaniu i realizacji zadań inwestycyjnych, w szczególności w zakresie budownictwa komunalnego,</w:t>
      </w:r>
    </w:p>
    <w:p w:rsidR="00CE3C55" w:rsidRDefault="00CE3C55" w:rsidP="009B50F3">
      <w:pPr>
        <w:numPr>
          <w:ilvl w:val="1"/>
          <w:numId w:val="39"/>
        </w:numPr>
        <w:spacing w:before="45" w:after="45"/>
        <w:jc w:val="both"/>
      </w:pPr>
      <w:r>
        <w:t>utrzymywanie porządku w administrowanych budynkach,</w:t>
      </w:r>
    </w:p>
    <w:p w:rsidR="00CE3C55" w:rsidRDefault="00CE3C55" w:rsidP="009B50F3">
      <w:pPr>
        <w:numPr>
          <w:ilvl w:val="1"/>
          <w:numId w:val="39"/>
        </w:numPr>
        <w:spacing w:before="45" w:after="45"/>
        <w:jc w:val="both"/>
      </w:pPr>
      <w:r>
        <w:t>opracowywanie zapotrzebowania sprzętowo-materiałowego niezbędnego do realizacji zadań w obszarze zarządzania i administrowania nieruchomościami,</w:t>
      </w:r>
    </w:p>
    <w:p w:rsidR="00CE3C55" w:rsidRDefault="00CE3C55" w:rsidP="009B50F3">
      <w:pPr>
        <w:numPr>
          <w:ilvl w:val="1"/>
          <w:numId w:val="39"/>
        </w:numPr>
        <w:spacing w:before="45" w:after="45"/>
        <w:jc w:val="both"/>
      </w:pPr>
      <w:r>
        <w:t>koordynowanie i dbałość o właściwe wykorzystanie posiadanego potencjału technicznego i osobowego,</w:t>
      </w:r>
    </w:p>
    <w:p w:rsidR="00CE3C55" w:rsidRDefault="00CE3C55" w:rsidP="009B50F3">
      <w:pPr>
        <w:numPr>
          <w:ilvl w:val="1"/>
          <w:numId w:val="39"/>
        </w:numPr>
        <w:spacing w:before="45" w:after="45"/>
        <w:jc w:val="both"/>
      </w:pPr>
      <w:r>
        <w:t>prowadzenie rozliczeń materiałowych,</w:t>
      </w:r>
    </w:p>
    <w:p w:rsidR="00A9744A" w:rsidRDefault="00CE3C55" w:rsidP="009B50F3">
      <w:pPr>
        <w:numPr>
          <w:ilvl w:val="1"/>
          <w:numId w:val="39"/>
        </w:numPr>
        <w:spacing w:before="45" w:after="45"/>
        <w:jc w:val="both"/>
      </w:pPr>
      <w:r>
        <w:t xml:space="preserve">sporządzanie wymaganej dokumentacji i sprawozdawczości dotyczącej </w:t>
      </w:r>
      <w:r w:rsidR="00A9744A">
        <w:t>zarządzania i administrowania nieruchomościami,</w:t>
      </w:r>
    </w:p>
    <w:p w:rsidR="0049519D" w:rsidRDefault="00A9744A" w:rsidP="009B50F3">
      <w:pPr>
        <w:numPr>
          <w:ilvl w:val="1"/>
          <w:numId w:val="39"/>
        </w:numPr>
        <w:spacing w:before="45" w:after="45"/>
        <w:jc w:val="both"/>
      </w:pPr>
      <w:r>
        <w:lastRenderedPageBreak/>
        <w:t xml:space="preserve">prowadzenie </w:t>
      </w:r>
      <w:r w:rsidR="0049519D">
        <w:t>gospodark</w:t>
      </w:r>
      <w:r>
        <w:t xml:space="preserve">i </w:t>
      </w:r>
      <w:r w:rsidR="0049519D">
        <w:t>odpadami komunalnymi, w tym: organizacja i prowadzenie systemu zorganizowanego, selektywnego zbierania i segregacji oraz wywozu i unieszkodliwiania odpadów,</w:t>
      </w:r>
    </w:p>
    <w:p w:rsidR="00A9744A" w:rsidRDefault="00A9744A" w:rsidP="009B50F3">
      <w:pPr>
        <w:numPr>
          <w:ilvl w:val="1"/>
          <w:numId w:val="39"/>
        </w:numPr>
        <w:spacing w:before="45" w:after="45"/>
        <w:jc w:val="both"/>
      </w:pPr>
      <w:r>
        <w:t>udział w przygotowaniu i realizacji zadań inwestycyjnych w obszarze zagospodarowania odpadów komunalnych,</w:t>
      </w:r>
    </w:p>
    <w:p w:rsidR="00A9744A" w:rsidRDefault="00A9744A" w:rsidP="009B50F3">
      <w:pPr>
        <w:numPr>
          <w:ilvl w:val="1"/>
          <w:numId w:val="39"/>
        </w:numPr>
        <w:spacing w:before="45" w:after="45"/>
        <w:jc w:val="both"/>
      </w:pPr>
      <w:r>
        <w:t>opracowywanie zapotrzebowania sprzętowo-materiałowego niezbędnego do realizacji zadań w obszarze gospodarki odpadami komunalnymi,</w:t>
      </w:r>
    </w:p>
    <w:p w:rsidR="00A9744A" w:rsidRDefault="00A9744A" w:rsidP="009B50F3">
      <w:pPr>
        <w:numPr>
          <w:ilvl w:val="1"/>
          <w:numId w:val="39"/>
        </w:numPr>
        <w:spacing w:before="45" w:after="45"/>
        <w:jc w:val="both"/>
      </w:pPr>
      <w:r>
        <w:t>koordynowanie i dbałość o właściwe wykorzystanie posiadanego potencjału technicznego i osobowego,</w:t>
      </w:r>
    </w:p>
    <w:p w:rsidR="00A9744A" w:rsidRDefault="00A9744A" w:rsidP="009B50F3">
      <w:pPr>
        <w:numPr>
          <w:ilvl w:val="1"/>
          <w:numId w:val="39"/>
        </w:numPr>
        <w:spacing w:before="45" w:after="45"/>
        <w:jc w:val="both"/>
      </w:pPr>
      <w:r>
        <w:t>prowadzenie rozliczeń materiałowych,</w:t>
      </w:r>
    </w:p>
    <w:p w:rsidR="00A9744A" w:rsidRDefault="00A9744A" w:rsidP="009B50F3">
      <w:pPr>
        <w:numPr>
          <w:ilvl w:val="1"/>
          <w:numId w:val="39"/>
        </w:numPr>
        <w:spacing w:before="45" w:after="45"/>
        <w:jc w:val="both"/>
      </w:pPr>
      <w:r>
        <w:t>sporządzanie wymaganej dokumentacji i sprawozdawczości dotyczącej zbierania, przetwarzania i unieszkodliwiania odpadów.</w:t>
      </w:r>
    </w:p>
    <w:p w:rsidR="007907E7" w:rsidRDefault="007907E7" w:rsidP="00603E77">
      <w:pPr>
        <w:numPr>
          <w:ilvl w:val="0"/>
          <w:numId w:val="38"/>
        </w:numPr>
        <w:spacing w:before="45" w:after="45"/>
        <w:jc w:val="both"/>
      </w:pPr>
      <w:r>
        <w:t xml:space="preserve">W skład Zakładu </w:t>
      </w:r>
      <w:r w:rsidR="00A9744A">
        <w:t>Usług Komunalnych</w:t>
      </w:r>
      <w:r>
        <w:t xml:space="preserve">, wchodzą </w:t>
      </w:r>
      <w:r w:rsidR="00A9744A" w:rsidRPr="00A9744A">
        <w:rPr>
          <w:b/>
        </w:rPr>
        <w:t>Dział Utrzymania Infrastruktury</w:t>
      </w:r>
      <w:r>
        <w:t xml:space="preserve"> z zadaniami z zakresu </w:t>
      </w:r>
      <w:r w:rsidR="009E4D18">
        <w:t xml:space="preserve">ust. 1 </w:t>
      </w:r>
      <w:r w:rsidR="003B7C68" w:rsidRPr="009E4D18">
        <w:t>lit.</w:t>
      </w:r>
      <w:r w:rsidR="003B7C68">
        <w:t xml:space="preserve"> </w:t>
      </w:r>
      <w:r w:rsidR="001E08B4">
        <w:t>f</w:t>
      </w:r>
      <w:r>
        <w:t xml:space="preserve">) ÷ </w:t>
      </w:r>
      <w:r w:rsidR="001E08B4">
        <w:t>k</w:t>
      </w:r>
      <w:r>
        <w:t xml:space="preserve">), </w:t>
      </w:r>
      <w:r w:rsidR="001E08B4">
        <w:rPr>
          <w:b/>
        </w:rPr>
        <w:t xml:space="preserve">Sekcja Zarządzania Nieruchomościami </w:t>
      </w:r>
      <w:r>
        <w:t xml:space="preserve">z zadaniami z zakresu </w:t>
      </w:r>
      <w:r w:rsidR="009E4D18">
        <w:t xml:space="preserve">ust. 1 </w:t>
      </w:r>
      <w:r w:rsidR="003B7C68" w:rsidRPr="009E4D18">
        <w:t>lit.</w:t>
      </w:r>
      <w:r w:rsidR="003B7C68">
        <w:t xml:space="preserve"> </w:t>
      </w:r>
      <w:r w:rsidR="001E08B4">
        <w:t>l</w:t>
      </w:r>
      <w:r>
        <w:t xml:space="preserve">) ÷ </w:t>
      </w:r>
      <w:r w:rsidR="001E08B4">
        <w:t>r</w:t>
      </w:r>
      <w:r>
        <w:t xml:space="preserve">) oraz </w:t>
      </w:r>
      <w:r w:rsidRPr="007907E7">
        <w:rPr>
          <w:b/>
        </w:rPr>
        <w:t xml:space="preserve">Sekcja </w:t>
      </w:r>
      <w:r w:rsidR="001E08B4">
        <w:rPr>
          <w:b/>
        </w:rPr>
        <w:t xml:space="preserve">Gospodarki </w:t>
      </w:r>
      <w:r w:rsidRPr="007907E7">
        <w:rPr>
          <w:b/>
        </w:rPr>
        <w:t>O</w:t>
      </w:r>
      <w:r w:rsidR="001E08B4">
        <w:rPr>
          <w:b/>
        </w:rPr>
        <w:t xml:space="preserve">dpadami </w:t>
      </w:r>
      <w:r>
        <w:t xml:space="preserve">z zadaniami z zakresu </w:t>
      </w:r>
      <w:r w:rsidR="009E4D18">
        <w:t xml:space="preserve">ust. 1 </w:t>
      </w:r>
      <w:r w:rsidR="003B7C68" w:rsidRPr="009E4D18">
        <w:t>lit.</w:t>
      </w:r>
      <w:r w:rsidR="003B7C68">
        <w:t xml:space="preserve"> </w:t>
      </w:r>
      <w:r>
        <w:t xml:space="preserve"> </w:t>
      </w:r>
      <w:r w:rsidR="001E08B4">
        <w:t>s</w:t>
      </w:r>
      <w:r>
        <w:t xml:space="preserve">) ÷ </w:t>
      </w:r>
      <w:r w:rsidR="001E08B4">
        <w:t>x</w:t>
      </w:r>
      <w:r>
        <w:t>) ust. 1 powyżej.</w:t>
      </w:r>
    </w:p>
    <w:p w:rsidR="001E08B4" w:rsidRDefault="001E08B4" w:rsidP="001E08B4">
      <w:pPr>
        <w:spacing w:before="45" w:after="45"/>
        <w:jc w:val="both"/>
      </w:pPr>
    </w:p>
    <w:p w:rsidR="001E08B4" w:rsidRPr="001E08B4" w:rsidRDefault="001E08B4" w:rsidP="001E08B4">
      <w:pPr>
        <w:spacing w:before="45" w:after="45"/>
        <w:jc w:val="center"/>
        <w:rPr>
          <w:b/>
          <w:i/>
        </w:rPr>
      </w:pPr>
      <w:r w:rsidRPr="001E08B4">
        <w:rPr>
          <w:b/>
          <w:i/>
        </w:rPr>
        <w:t>§ 3</w:t>
      </w:r>
      <w:r w:rsidR="009E4D18">
        <w:rPr>
          <w:b/>
          <w:i/>
        </w:rPr>
        <w:t>2</w:t>
      </w:r>
    </w:p>
    <w:p w:rsidR="009B50F3" w:rsidRDefault="009B50F3" w:rsidP="00341D42">
      <w:pPr>
        <w:numPr>
          <w:ilvl w:val="0"/>
          <w:numId w:val="41"/>
        </w:numPr>
        <w:spacing w:before="45" w:after="45"/>
        <w:jc w:val="both"/>
      </w:pPr>
      <w:r>
        <w:t xml:space="preserve">Do podstawowych zadań </w:t>
      </w:r>
      <w:r w:rsidRPr="009B50F3">
        <w:rPr>
          <w:b/>
        </w:rPr>
        <w:t>Zakładu Inwestycj</w:t>
      </w:r>
      <w:r w:rsidR="009E4D18">
        <w:rPr>
          <w:b/>
        </w:rPr>
        <w:t>n</w:t>
      </w:r>
      <w:r w:rsidRPr="009B50F3">
        <w:rPr>
          <w:b/>
        </w:rPr>
        <w:t>o-Budowlanego</w:t>
      </w:r>
      <w:r>
        <w:t xml:space="preserve"> należy:</w:t>
      </w:r>
    </w:p>
    <w:p w:rsidR="009B50F3" w:rsidRDefault="00603E77" w:rsidP="00341D42">
      <w:pPr>
        <w:numPr>
          <w:ilvl w:val="1"/>
          <w:numId w:val="41"/>
        </w:numPr>
        <w:spacing w:before="45" w:after="45"/>
        <w:jc w:val="both"/>
      </w:pPr>
      <w:r>
        <w:t>organizacja i prowadzenie kompleksowej działalności w obszarze szeroko rozumianego budownictwa komunalnego,</w:t>
      </w:r>
    </w:p>
    <w:p w:rsidR="00603E77" w:rsidRDefault="00603E77" w:rsidP="00341D42">
      <w:pPr>
        <w:numPr>
          <w:ilvl w:val="1"/>
          <w:numId w:val="41"/>
        </w:numPr>
        <w:spacing w:before="45" w:after="45"/>
        <w:jc w:val="both"/>
      </w:pPr>
      <w:r>
        <w:t xml:space="preserve">prowadzenie całokształtu zagadnień ogólnotechnicznych w obszarze działalności Zakładu oraz dbanie o bezpieczeństwo powierzonego mienia, </w:t>
      </w:r>
    </w:p>
    <w:p w:rsidR="00603E77" w:rsidRDefault="00603E77" w:rsidP="00341D42">
      <w:pPr>
        <w:numPr>
          <w:ilvl w:val="1"/>
          <w:numId w:val="41"/>
        </w:numPr>
        <w:spacing w:before="45" w:after="45"/>
        <w:jc w:val="both"/>
      </w:pPr>
      <w:r>
        <w:t xml:space="preserve">koordynowanie - nadzorowanie pracy podległych komórek organizacyjnych, w sposób zapewniający terminowe wykonywanie zadań gospodarczych i osiąganie oczekiwanych wyników ekonomiczno-finansowych, </w:t>
      </w:r>
    </w:p>
    <w:p w:rsidR="00603E77" w:rsidRDefault="00603E77" w:rsidP="00341D42">
      <w:pPr>
        <w:numPr>
          <w:ilvl w:val="1"/>
          <w:numId w:val="41"/>
        </w:numPr>
        <w:spacing w:before="45" w:after="45"/>
        <w:jc w:val="both"/>
      </w:pPr>
      <w:r>
        <w:t>określanie bieżących potrzeb rzeczowo-finansowych Zakładu oraz udział przy opracowywaniu rocznych i wieloletnich planów inwestycyjnych w obszarze jego działalności,</w:t>
      </w:r>
    </w:p>
    <w:p w:rsidR="004B10D0" w:rsidRDefault="00603E77" w:rsidP="00341D42">
      <w:pPr>
        <w:numPr>
          <w:ilvl w:val="1"/>
          <w:numId w:val="41"/>
        </w:numPr>
        <w:spacing w:before="45" w:after="45"/>
        <w:jc w:val="both"/>
      </w:pPr>
      <w:r>
        <w:t>przestrzeganie oraz ogólny nadzór nad przestrzeganiem przez podległych pracowników podstawowych obowiązków pracowniczych wynikających z obowiązujących przepisów, w tym przepisów BHP i p.poż.,</w:t>
      </w:r>
    </w:p>
    <w:p w:rsidR="00603E77" w:rsidRDefault="004B10D0" w:rsidP="00341D42">
      <w:pPr>
        <w:numPr>
          <w:ilvl w:val="1"/>
          <w:numId w:val="41"/>
        </w:numPr>
        <w:spacing w:before="45" w:after="45"/>
        <w:jc w:val="both"/>
      </w:pPr>
      <w:r>
        <w:t xml:space="preserve">opracowywanie koncepcji i występowanie do Zarządu Spółki z wnioskami dotyczącymi celowości utworzenia doraźnych komórek organizacyjnych w postaci </w:t>
      </w:r>
      <w:r w:rsidRPr="004B10D0">
        <w:rPr>
          <w:b/>
        </w:rPr>
        <w:t>Biur Projektów Inwestycji</w:t>
      </w:r>
      <w:r>
        <w:t xml:space="preserve"> odpowiadających za kompleksową realizację poszczególnych zadań inwestycyjnych,</w:t>
      </w:r>
      <w:r w:rsidR="00603E77">
        <w:t xml:space="preserve"> </w:t>
      </w:r>
    </w:p>
    <w:p w:rsidR="00E27113" w:rsidRDefault="00603E77" w:rsidP="00341D42">
      <w:pPr>
        <w:numPr>
          <w:ilvl w:val="1"/>
          <w:numId w:val="41"/>
        </w:numPr>
        <w:spacing w:before="45" w:after="45"/>
        <w:jc w:val="both"/>
      </w:pPr>
      <w:r>
        <w:t>współudział przy przygotowywaniu planów i projektów przedsięwzięć inwestycyjnych</w:t>
      </w:r>
      <w:r w:rsidR="00E27113">
        <w:t>, w tym wznoszenia budynków i budowli, obiektów inżynieryjnych, sieci, instalacji i uzbrojenia infrastruktury technicznej oraz ich remontów i modernizacji,</w:t>
      </w:r>
    </w:p>
    <w:p w:rsidR="00E27113" w:rsidRDefault="00E27113" w:rsidP="00341D42">
      <w:pPr>
        <w:numPr>
          <w:ilvl w:val="1"/>
          <w:numId w:val="41"/>
        </w:numPr>
        <w:spacing w:before="45" w:after="45"/>
        <w:jc w:val="both"/>
      </w:pPr>
      <w:r>
        <w:t xml:space="preserve">kosztorysowanie planowanych i realizowanych zadań inwestycyjnych, </w:t>
      </w:r>
    </w:p>
    <w:p w:rsidR="00433DA7" w:rsidRDefault="00E27113" w:rsidP="00341D42">
      <w:pPr>
        <w:numPr>
          <w:ilvl w:val="1"/>
          <w:numId w:val="41"/>
        </w:numPr>
        <w:spacing w:before="45" w:after="45"/>
        <w:jc w:val="both"/>
      </w:pPr>
      <w:r>
        <w:t>nadzór nad prawidłowy</w:t>
      </w:r>
      <w:r w:rsidR="00433DA7">
        <w:t>m</w:t>
      </w:r>
      <w:r>
        <w:t xml:space="preserve"> przebiegiem inwestycji, zarówno techniczny, jak też merytoryczny</w:t>
      </w:r>
      <w:r w:rsidR="00433DA7">
        <w:t>,</w:t>
      </w:r>
    </w:p>
    <w:p w:rsidR="0088342C" w:rsidRDefault="0088342C" w:rsidP="00341D42">
      <w:pPr>
        <w:numPr>
          <w:ilvl w:val="1"/>
          <w:numId w:val="41"/>
        </w:numPr>
        <w:spacing w:before="45" w:after="45"/>
        <w:jc w:val="both"/>
      </w:pPr>
      <w:r>
        <w:t>prowadzenie spraw z zakresu rozliczania środków finansowych na realizację zadań inwestycyjnych,</w:t>
      </w:r>
    </w:p>
    <w:p w:rsidR="0088342C" w:rsidRDefault="0088342C" w:rsidP="00341D42">
      <w:pPr>
        <w:numPr>
          <w:ilvl w:val="1"/>
          <w:numId w:val="41"/>
        </w:numPr>
        <w:spacing w:before="45" w:after="45"/>
        <w:jc w:val="both"/>
      </w:pPr>
      <w:r>
        <w:t>nadzorowanie i koordynacja zadań inwestycyjnych prowadzonych na rzecz Spółki przez inwestorów zastępczych,</w:t>
      </w:r>
    </w:p>
    <w:p w:rsidR="004B10D0" w:rsidRDefault="004B10D0" w:rsidP="00341D42">
      <w:pPr>
        <w:numPr>
          <w:ilvl w:val="1"/>
          <w:numId w:val="41"/>
        </w:numPr>
        <w:spacing w:before="45" w:after="45"/>
        <w:jc w:val="both"/>
      </w:pPr>
      <w:r>
        <w:lastRenderedPageBreak/>
        <w:t>opracowywanie zapotrzebowania sprzętowo-materiałowego niezbędnego do realizacji zadań w obszarze inwestycyjno-budowlanym,</w:t>
      </w:r>
    </w:p>
    <w:p w:rsidR="004B10D0" w:rsidRDefault="004B10D0" w:rsidP="00341D42">
      <w:pPr>
        <w:numPr>
          <w:ilvl w:val="1"/>
          <w:numId w:val="41"/>
        </w:numPr>
        <w:spacing w:before="45" w:after="45"/>
        <w:jc w:val="both"/>
      </w:pPr>
      <w:r>
        <w:t>koordynowanie i dbałość o właściwe wykorzystanie posiadanego potencjału technicznego i osobowego,</w:t>
      </w:r>
    </w:p>
    <w:p w:rsidR="004B10D0" w:rsidRDefault="004B10D0" w:rsidP="00341D42">
      <w:pPr>
        <w:numPr>
          <w:ilvl w:val="1"/>
          <w:numId w:val="41"/>
        </w:numPr>
        <w:spacing w:before="45" w:after="45"/>
        <w:jc w:val="both"/>
      </w:pPr>
      <w:r>
        <w:t>prowadzenie rozliczeń materiałowych,</w:t>
      </w:r>
    </w:p>
    <w:p w:rsidR="004B10D0" w:rsidRDefault="004B10D0" w:rsidP="00341D42">
      <w:pPr>
        <w:numPr>
          <w:ilvl w:val="1"/>
          <w:numId w:val="41"/>
        </w:numPr>
        <w:spacing w:before="45" w:after="45"/>
        <w:jc w:val="both"/>
      </w:pPr>
      <w:r>
        <w:t>sporządzanie wymaganej dokumentacji i sprawozdawczości dotyczącej działalności inwestycyjno-budowlanej.</w:t>
      </w:r>
    </w:p>
    <w:p w:rsidR="00341D42" w:rsidRDefault="004B10D0" w:rsidP="00341D42">
      <w:pPr>
        <w:numPr>
          <w:ilvl w:val="0"/>
          <w:numId w:val="41"/>
        </w:numPr>
        <w:spacing w:before="45" w:after="45"/>
        <w:jc w:val="both"/>
      </w:pPr>
      <w:r>
        <w:t xml:space="preserve">W skład Zakładu Inwestycyjno-Budowlanego wchodzi </w:t>
      </w:r>
      <w:r w:rsidRPr="00341D42">
        <w:rPr>
          <w:b/>
        </w:rPr>
        <w:t xml:space="preserve">Dział </w:t>
      </w:r>
      <w:r w:rsidR="004171E7">
        <w:rPr>
          <w:b/>
        </w:rPr>
        <w:t>Nadzoru Inwestorskiego</w:t>
      </w:r>
      <w:r w:rsidR="00341D42">
        <w:t xml:space="preserve">, którego zadania wyszczególniono w </w:t>
      </w:r>
      <w:r w:rsidR="009E4D18">
        <w:t xml:space="preserve">ust. 1 </w:t>
      </w:r>
      <w:r w:rsidR="004C7A55" w:rsidRPr="009E4D18">
        <w:t>lit.</w:t>
      </w:r>
      <w:r w:rsidR="004C7A55">
        <w:t xml:space="preserve"> </w:t>
      </w:r>
      <w:r w:rsidR="00341D42">
        <w:t xml:space="preserve">g) ÷ </w:t>
      </w:r>
      <w:r w:rsidR="0088342C">
        <w:t>o</w:t>
      </w:r>
      <w:r w:rsidR="00341D42">
        <w:t>) powyżej.</w:t>
      </w:r>
    </w:p>
    <w:p w:rsidR="00341D42" w:rsidRDefault="00341D42" w:rsidP="00341D42">
      <w:pPr>
        <w:numPr>
          <w:ilvl w:val="0"/>
          <w:numId w:val="41"/>
        </w:numPr>
        <w:spacing w:before="45" w:after="45"/>
        <w:jc w:val="both"/>
      </w:pPr>
      <w:r>
        <w:t>W strukturze Zakładu Inwestycyjno-Budowlanego mogą być tworzone i doraźnie funkcjonować celowe komórki organizacyjne Spółki</w:t>
      </w:r>
      <w:r w:rsidR="0088342C">
        <w:t xml:space="preserve"> w postaci </w:t>
      </w:r>
      <w:r w:rsidR="0088342C" w:rsidRPr="0088342C">
        <w:rPr>
          <w:b/>
        </w:rPr>
        <w:t>Biur Projektów Inwestycji</w:t>
      </w:r>
      <w:r>
        <w:t>, z odrębnymi zakresami zadań.</w:t>
      </w:r>
    </w:p>
    <w:p w:rsidR="00E245B2" w:rsidRDefault="00E245B2" w:rsidP="00E245B2">
      <w:pPr>
        <w:spacing w:before="45" w:after="45"/>
        <w:jc w:val="both"/>
      </w:pPr>
    </w:p>
    <w:p w:rsidR="00E245B2" w:rsidRDefault="00E245B2" w:rsidP="00E245B2">
      <w:pPr>
        <w:spacing w:before="45" w:after="45"/>
        <w:jc w:val="both"/>
      </w:pPr>
    </w:p>
    <w:p w:rsidR="00E245B2" w:rsidRPr="00E245B2" w:rsidRDefault="00E245B2" w:rsidP="00E245B2">
      <w:pPr>
        <w:spacing w:before="45" w:after="45"/>
        <w:jc w:val="center"/>
        <w:rPr>
          <w:b/>
          <w:i/>
        </w:rPr>
      </w:pPr>
      <w:r w:rsidRPr="00E245B2">
        <w:rPr>
          <w:b/>
          <w:i/>
        </w:rPr>
        <w:t>Rozdział VI</w:t>
      </w:r>
    </w:p>
    <w:p w:rsidR="00E245B2" w:rsidRPr="00E245B2" w:rsidRDefault="00E245B2" w:rsidP="00E245B2">
      <w:pPr>
        <w:spacing w:before="45" w:after="45"/>
        <w:jc w:val="center"/>
        <w:rPr>
          <w:b/>
          <w:i/>
        </w:rPr>
      </w:pPr>
      <w:r w:rsidRPr="00E245B2">
        <w:rPr>
          <w:b/>
          <w:i/>
        </w:rPr>
        <w:t>ZASADY KONTROLI</w:t>
      </w:r>
    </w:p>
    <w:p w:rsidR="005635C6" w:rsidRDefault="005635C6" w:rsidP="005635C6">
      <w:pPr>
        <w:spacing w:before="45" w:after="45"/>
        <w:jc w:val="both"/>
      </w:pPr>
    </w:p>
    <w:p w:rsidR="00E245B2" w:rsidRPr="00E245B2" w:rsidRDefault="009E4D18" w:rsidP="00E245B2">
      <w:pPr>
        <w:jc w:val="center"/>
        <w:rPr>
          <w:b/>
          <w:i/>
        </w:rPr>
      </w:pPr>
      <w:r>
        <w:rPr>
          <w:b/>
          <w:i/>
        </w:rPr>
        <w:t>§ 33</w:t>
      </w:r>
    </w:p>
    <w:p w:rsidR="00E245B2" w:rsidRDefault="00E245B2" w:rsidP="00E245B2">
      <w:pPr>
        <w:jc w:val="both"/>
      </w:pPr>
      <w:r>
        <w:t>Działalność komórek organizacyjnych i poszczególnych pracowników Spółki podlega kontroli</w:t>
      </w:r>
      <w:r w:rsidR="00B81718">
        <w:t xml:space="preserve"> wewnętrznej i zewnętrznej</w:t>
      </w:r>
      <w:r>
        <w:t>.</w:t>
      </w:r>
    </w:p>
    <w:p w:rsidR="00E245B2" w:rsidRDefault="00E245B2" w:rsidP="00E245B2">
      <w:pPr>
        <w:jc w:val="both"/>
      </w:pPr>
    </w:p>
    <w:p w:rsidR="00B81718" w:rsidRPr="00423EE6" w:rsidRDefault="00E245B2" w:rsidP="00423EE6">
      <w:pPr>
        <w:jc w:val="center"/>
        <w:rPr>
          <w:b/>
          <w:i/>
        </w:rPr>
      </w:pPr>
      <w:r w:rsidRPr="00423EE6">
        <w:rPr>
          <w:b/>
          <w:i/>
        </w:rPr>
        <w:t>§  3</w:t>
      </w:r>
      <w:r w:rsidR="009E4D18">
        <w:rPr>
          <w:b/>
          <w:i/>
        </w:rPr>
        <w:t>4</w:t>
      </w:r>
    </w:p>
    <w:p w:rsidR="00B81718" w:rsidRDefault="00B81718" w:rsidP="00423EE6">
      <w:pPr>
        <w:numPr>
          <w:ilvl w:val="0"/>
          <w:numId w:val="42"/>
        </w:numPr>
        <w:jc w:val="both"/>
      </w:pPr>
      <w:r>
        <w:t xml:space="preserve">System kontroli wewnętrznej wykonywany </w:t>
      </w:r>
      <w:r w:rsidR="00423EE6">
        <w:t>jest</w:t>
      </w:r>
      <w:r>
        <w:t xml:space="preserve"> w ramach obowiązków kadry kierowniczej oraz </w:t>
      </w:r>
      <w:r w:rsidR="00423EE6">
        <w:t xml:space="preserve">przez </w:t>
      </w:r>
      <w:r>
        <w:t xml:space="preserve">innych pracowników zobowiązanych do wykonania czynności kontrolnych na mocy stosownych </w:t>
      </w:r>
      <w:r w:rsidR="00423EE6">
        <w:t xml:space="preserve">zarządzeń </w:t>
      </w:r>
      <w:r>
        <w:t xml:space="preserve">i upoważnień </w:t>
      </w:r>
      <w:r w:rsidR="00423EE6">
        <w:t xml:space="preserve">imiennych wydanych przez </w:t>
      </w:r>
      <w:r>
        <w:t>Zarząd Spółki.</w:t>
      </w:r>
    </w:p>
    <w:p w:rsidR="00423EE6" w:rsidRDefault="00423EE6" w:rsidP="00423EE6">
      <w:pPr>
        <w:numPr>
          <w:ilvl w:val="0"/>
          <w:numId w:val="42"/>
        </w:numPr>
        <w:jc w:val="both"/>
      </w:pPr>
      <w:r>
        <w:t>Pracownicy wykonujący kontrole mają prawo wstępu do wszystkich komórek organizacyjnych i dostępu do dokumentów objętych zakresem kontroli.</w:t>
      </w:r>
    </w:p>
    <w:p w:rsidR="00B81718" w:rsidRDefault="00B81718" w:rsidP="00E245B2">
      <w:pPr>
        <w:jc w:val="both"/>
      </w:pPr>
    </w:p>
    <w:p w:rsidR="00B81718" w:rsidRPr="00423EE6" w:rsidRDefault="009E4D18" w:rsidP="00423EE6">
      <w:pPr>
        <w:jc w:val="center"/>
        <w:rPr>
          <w:b/>
          <w:i/>
        </w:rPr>
      </w:pPr>
      <w:r>
        <w:rPr>
          <w:b/>
          <w:i/>
        </w:rPr>
        <w:t>§ 35</w:t>
      </w:r>
    </w:p>
    <w:p w:rsidR="00E245B2" w:rsidRDefault="00B81718" w:rsidP="00E245B2">
      <w:pPr>
        <w:jc w:val="both"/>
      </w:pPr>
      <w:r>
        <w:t>Uzupełnieniem systemu kontroli wewnętrznej jest kontrola specjalistyczna wykonywana przez upoważnione do tego Organ</w:t>
      </w:r>
      <w:r w:rsidR="00423EE6">
        <w:t>y</w:t>
      </w:r>
      <w:r>
        <w:t xml:space="preserve"> Spó</w:t>
      </w:r>
      <w:r w:rsidR="00423EE6">
        <w:t>ł</w:t>
      </w:r>
      <w:r>
        <w:t xml:space="preserve">ki </w:t>
      </w:r>
      <w:r w:rsidR="00423EE6">
        <w:t>oraz</w:t>
      </w:r>
      <w:r>
        <w:t xml:space="preserve"> i</w:t>
      </w:r>
      <w:r w:rsidR="00423EE6">
        <w:t xml:space="preserve">nne instytucje, urzędy i podmioty zewnętrzne posiadające stosowne uprawnienia.  </w:t>
      </w:r>
      <w:r w:rsidR="00E245B2">
        <w:t xml:space="preserve"> </w:t>
      </w:r>
    </w:p>
    <w:p w:rsidR="005635C6" w:rsidRDefault="005635C6" w:rsidP="005635C6">
      <w:pPr>
        <w:spacing w:before="45" w:after="45"/>
        <w:jc w:val="both"/>
      </w:pPr>
    </w:p>
    <w:p w:rsidR="00051E79" w:rsidRDefault="00051E79" w:rsidP="005635C6">
      <w:pPr>
        <w:spacing w:before="45" w:after="45"/>
        <w:jc w:val="both"/>
      </w:pPr>
    </w:p>
    <w:p w:rsidR="00051E79" w:rsidRPr="000A463D" w:rsidRDefault="00051E79" w:rsidP="00983E7B">
      <w:pPr>
        <w:spacing w:before="45" w:after="45"/>
        <w:jc w:val="center"/>
        <w:rPr>
          <w:b/>
          <w:i/>
        </w:rPr>
      </w:pPr>
      <w:r w:rsidRPr="000A463D">
        <w:rPr>
          <w:b/>
          <w:i/>
        </w:rPr>
        <w:t>Rozdział VII</w:t>
      </w:r>
    </w:p>
    <w:p w:rsidR="00983E7B" w:rsidRPr="000A463D" w:rsidRDefault="00983E7B" w:rsidP="00983E7B">
      <w:pPr>
        <w:spacing w:before="45" w:after="45"/>
        <w:jc w:val="center"/>
        <w:rPr>
          <w:b/>
          <w:i/>
        </w:rPr>
      </w:pPr>
      <w:r w:rsidRPr="000A463D">
        <w:rPr>
          <w:b/>
          <w:i/>
        </w:rPr>
        <w:t>ZASADY WYDAWANIA WEWNĘTRZNYCH</w:t>
      </w:r>
      <w:r w:rsidR="003F6C7D" w:rsidRPr="000A463D">
        <w:rPr>
          <w:b/>
          <w:i/>
        </w:rPr>
        <w:t xml:space="preserve"> AKTÓW NORMATYWNYCH</w:t>
      </w:r>
    </w:p>
    <w:p w:rsidR="00983E7B" w:rsidRDefault="00983E7B" w:rsidP="00983E7B">
      <w:pPr>
        <w:spacing w:before="45" w:after="45"/>
        <w:jc w:val="center"/>
        <w:rPr>
          <w:b/>
        </w:rPr>
      </w:pPr>
    </w:p>
    <w:p w:rsidR="00983E7B" w:rsidRPr="00983E7B" w:rsidRDefault="009E4D18" w:rsidP="00983E7B">
      <w:pPr>
        <w:spacing w:before="45" w:after="45"/>
        <w:jc w:val="center"/>
        <w:rPr>
          <w:b/>
          <w:i/>
        </w:rPr>
      </w:pPr>
      <w:r>
        <w:rPr>
          <w:b/>
          <w:i/>
        </w:rPr>
        <w:t>§ 36</w:t>
      </w:r>
    </w:p>
    <w:p w:rsidR="00983E7B" w:rsidRDefault="00983E7B" w:rsidP="009E1703">
      <w:pPr>
        <w:spacing w:before="45" w:after="45"/>
        <w:jc w:val="both"/>
      </w:pPr>
      <w:r>
        <w:t xml:space="preserve">Podstawową formą stanowienia uregulowań </w:t>
      </w:r>
      <w:r w:rsidR="009E1703">
        <w:t xml:space="preserve">dotyczących </w:t>
      </w:r>
      <w:r>
        <w:t>działalności i funkcjonowania gospodarczego przedsiębiorstwa Spółki są uchwały Zarządu.</w:t>
      </w:r>
    </w:p>
    <w:p w:rsidR="009E1703" w:rsidRDefault="009E1703" w:rsidP="009E1703">
      <w:pPr>
        <w:spacing w:before="45" w:after="45"/>
        <w:jc w:val="both"/>
      </w:pPr>
    </w:p>
    <w:p w:rsidR="009E1703" w:rsidRPr="009E1703" w:rsidRDefault="009E4D18" w:rsidP="009E1703">
      <w:pPr>
        <w:spacing w:before="45" w:after="45"/>
        <w:jc w:val="center"/>
        <w:rPr>
          <w:b/>
          <w:i/>
        </w:rPr>
      </w:pPr>
      <w:r>
        <w:rPr>
          <w:b/>
          <w:i/>
        </w:rPr>
        <w:t>§ 37</w:t>
      </w:r>
    </w:p>
    <w:p w:rsidR="009E1703" w:rsidRDefault="009E1703" w:rsidP="009E1703">
      <w:pPr>
        <w:spacing w:before="45" w:after="45"/>
        <w:jc w:val="both"/>
      </w:pPr>
      <w:r>
        <w:t>Szczegółowymi formami normowania określonego zagadnienia, regulującymi sposób postępowania pracowników są:</w:t>
      </w:r>
    </w:p>
    <w:p w:rsidR="009E1703" w:rsidRDefault="009E1703" w:rsidP="009E1703">
      <w:pPr>
        <w:numPr>
          <w:ilvl w:val="0"/>
          <w:numId w:val="43"/>
        </w:numPr>
        <w:spacing w:before="45" w:after="45"/>
        <w:jc w:val="both"/>
      </w:pPr>
      <w:r>
        <w:t>Zarządzenia.</w:t>
      </w:r>
    </w:p>
    <w:p w:rsidR="009E1703" w:rsidRDefault="009E1703" w:rsidP="009E1703">
      <w:pPr>
        <w:numPr>
          <w:ilvl w:val="0"/>
          <w:numId w:val="43"/>
        </w:numPr>
        <w:spacing w:before="45" w:after="45"/>
        <w:jc w:val="both"/>
      </w:pPr>
      <w:r>
        <w:t>Pisemne polecenia służbowe.</w:t>
      </w:r>
    </w:p>
    <w:p w:rsidR="004D2C51" w:rsidRPr="003F6C7D" w:rsidRDefault="00BB4600" w:rsidP="00BB4600">
      <w:pPr>
        <w:spacing w:before="45" w:after="45"/>
        <w:jc w:val="center"/>
        <w:rPr>
          <w:b/>
          <w:i/>
        </w:rPr>
      </w:pPr>
      <w:r w:rsidRPr="003F6C7D">
        <w:rPr>
          <w:b/>
          <w:i/>
        </w:rPr>
        <w:lastRenderedPageBreak/>
        <w:t>Rozdział VIII</w:t>
      </w:r>
    </w:p>
    <w:p w:rsidR="00BB4600" w:rsidRPr="003F6C7D" w:rsidRDefault="00BB4600" w:rsidP="00BB4600">
      <w:pPr>
        <w:spacing w:before="45" w:after="45"/>
        <w:jc w:val="center"/>
        <w:rPr>
          <w:b/>
          <w:i/>
        </w:rPr>
      </w:pPr>
      <w:r w:rsidRPr="003F6C7D">
        <w:rPr>
          <w:b/>
          <w:i/>
        </w:rPr>
        <w:t>ZASADY UDZIELANIA UPOWAŻNIEŃ</w:t>
      </w:r>
      <w:r w:rsidR="003F6C7D" w:rsidRPr="003F6C7D">
        <w:rPr>
          <w:b/>
          <w:i/>
        </w:rPr>
        <w:t xml:space="preserve"> I PEŁNOMOCNICTW</w:t>
      </w:r>
    </w:p>
    <w:p w:rsidR="00BB4600" w:rsidRDefault="00BB4600" w:rsidP="00BB4600">
      <w:pPr>
        <w:spacing w:before="45" w:after="45"/>
        <w:jc w:val="center"/>
      </w:pPr>
    </w:p>
    <w:p w:rsidR="00BB4600" w:rsidRDefault="009E4D18" w:rsidP="003F6C7D">
      <w:pPr>
        <w:spacing w:before="45" w:after="45"/>
        <w:jc w:val="center"/>
        <w:rPr>
          <w:b/>
          <w:i/>
        </w:rPr>
      </w:pPr>
      <w:r>
        <w:rPr>
          <w:b/>
          <w:i/>
        </w:rPr>
        <w:t>§ 38</w:t>
      </w:r>
    </w:p>
    <w:p w:rsidR="003F6C7D" w:rsidRDefault="003F6C7D" w:rsidP="003F6C7D">
      <w:pPr>
        <w:spacing w:before="45" w:after="45"/>
        <w:jc w:val="both"/>
      </w:pPr>
      <w:r>
        <w:t>Upoważnień i pełnomocnictw udziela</w:t>
      </w:r>
      <w:r w:rsidR="004C7A55">
        <w:t xml:space="preserve"> </w:t>
      </w:r>
      <w:r w:rsidR="004C7A55" w:rsidRPr="009E4D18">
        <w:t>Zarząd Spółki</w:t>
      </w:r>
      <w:r>
        <w:t>, na wniosek pracownika bądź z własnej inicjatywy, w celu załatwienia określonych spraw służbowych.</w:t>
      </w:r>
    </w:p>
    <w:p w:rsidR="003F6C7D" w:rsidRDefault="003F6C7D" w:rsidP="003F6C7D">
      <w:pPr>
        <w:spacing w:before="45" w:after="45"/>
        <w:jc w:val="both"/>
      </w:pPr>
    </w:p>
    <w:p w:rsidR="00B56071" w:rsidRPr="00B56071" w:rsidRDefault="00B56071" w:rsidP="003F6C7D">
      <w:pPr>
        <w:spacing w:before="45" w:after="45"/>
        <w:jc w:val="both"/>
      </w:pPr>
    </w:p>
    <w:p w:rsidR="003F6C7D" w:rsidRPr="003F6C7D" w:rsidRDefault="003F6C7D" w:rsidP="003F6C7D">
      <w:pPr>
        <w:spacing w:before="45" w:after="45"/>
        <w:jc w:val="center"/>
        <w:rPr>
          <w:b/>
          <w:i/>
        </w:rPr>
      </w:pPr>
      <w:r w:rsidRPr="003F6C7D">
        <w:rPr>
          <w:b/>
          <w:i/>
        </w:rPr>
        <w:t>Rozdział IX</w:t>
      </w:r>
    </w:p>
    <w:p w:rsidR="003F6C7D" w:rsidRDefault="003F6C7D" w:rsidP="003F6C7D">
      <w:pPr>
        <w:spacing w:before="45" w:after="45"/>
        <w:jc w:val="center"/>
        <w:rPr>
          <w:b/>
          <w:i/>
        </w:rPr>
      </w:pPr>
      <w:r w:rsidRPr="003F6C7D">
        <w:rPr>
          <w:b/>
          <w:i/>
        </w:rPr>
        <w:t>ZASADY PODPISYWANIA PISM I DOKUMENTÓW</w:t>
      </w:r>
    </w:p>
    <w:p w:rsidR="003F6C7D" w:rsidRDefault="003F6C7D" w:rsidP="003F6C7D">
      <w:pPr>
        <w:spacing w:before="45" w:after="45"/>
        <w:jc w:val="center"/>
      </w:pPr>
    </w:p>
    <w:p w:rsidR="003F6C7D" w:rsidRDefault="009E4D18" w:rsidP="003F6C7D">
      <w:pPr>
        <w:spacing w:before="45" w:after="45"/>
        <w:jc w:val="center"/>
        <w:rPr>
          <w:b/>
          <w:i/>
        </w:rPr>
      </w:pPr>
      <w:r>
        <w:rPr>
          <w:b/>
          <w:i/>
        </w:rPr>
        <w:t>§ 39</w:t>
      </w:r>
    </w:p>
    <w:p w:rsidR="003F6C7D" w:rsidRDefault="00056AB8" w:rsidP="003F6C7D">
      <w:pPr>
        <w:spacing w:before="45" w:after="45"/>
        <w:jc w:val="both"/>
      </w:pPr>
      <w:r>
        <w:t>Do podpisu Zarządu Spółki zastrzega się w szczególności:</w:t>
      </w:r>
    </w:p>
    <w:p w:rsidR="00056AB8" w:rsidRDefault="00056AB8" w:rsidP="00056AB8">
      <w:pPr>
        <w:numPr>
          <w:ilvl w:val="0"/>
          <w:numId w:val="45"/>
        </w:numPr>
        <w:spacing w:before="45" w:after="45"/>
        <w:jc w:val="both"/>
      </w:pPr>
      <w:r>
        <w:t>Wszystkie pisma i dokumenty:</w:t>
      </w:r>
    </w:p>
    <w:p w:rsidR="00056AB8" w:rsidRDefault="00056AB8" w:rsidP="00056AB8">
      <w:pPr>
        <w:numPr>
          <w:ilvl w:val="0"/>
          <w:numId w:val="47"/>
        </w:numPr>
        <w:spacing w:before="45" w:after="45"/>
        <w:jc w:val="both"/>
      </w:pPr>
      <w:r>
        <w:t>związane z wykonywaniem funkcji Zarządu Spółki,</w:t>
      </w:r>
    </w:p>
    <w:p w:rsidR="00056AB8" w:rsidRDefault="00056AB8" w:rsidP="00056AB8">
      <w:pPr>
        <w:numPr>
          <w:ilvl w:val="0"/>
          <w:numId w:val="47"/>
        </w:numPr>
        <w:spacing w:before="45" w:after="45"/>
        <w:jc w:val="both"/>
      </w:pPr>
      <w:r>
        <w:t>finansowe,</w:t>
      </w:r>
    </w:p>
    <w:p w:rsidR="00056AB8" w:rsidRDefault="00056AB8" w:rsidP="00056AB8">
      <w:pPr>
        <w:numPr>
          <w:ilvl w:val="0"/>
          <w:numId w:val="47"/>
        </w:numPr>
        <w:spacing w:before="45" w:after="45"/>
        <w:jc w:val="both"/>
      </w:pPr>
      <w:r>
        <w:t>zastrzeżone do wyłącznej kompetencji Zarządu Spółki.</w:t>
      </w:r>
    </w:p>
    <w:p w:rsidR="00056AB8" w:rsidRDefault="00056AB8" w:rsidP="00056AB8">
      <w:pPr>
        <w:numPr>
          <w:ilvl w:val="0"/>
          <w:numId w:val="49"/>
        </w:numPr>
        <w:spacing w:before="45" w:after="45"/>
        <w:jc w:val="both"/>
      </w:pPr>
      <w:r>
        <w:t>Zarząd Spółki może określić rodzaje spraw do kompetencji i podpisywania w jego imieniu podległym pracownikom.</w:t>
      </w:r>
    </w:p>
    <w:p w:rsidR="00056AB8" w:rsidRDefault="00056AB8" w:rsidP="00056AB8">
      <w:pPr>
        <w:spacing w:before="45" w:after="45"/>
        <w:jc w:val="both"/>
      </w:pPr>
    </w:p>
    <w:p w:rsidR="00032A1D" w:rsidRPr="00032A1D" w:rsidRDefault="009E4D18" w:rsidP="00032A1D">
      <w:pPr>
        <w:spacing w:before="45" w:after="45"/>
        <w:jc w:val="center"/>
        <w:rPr>
          <w:b/>
          <w:i/>
        </w:rPr>
      </w:pPr>
      <w:r>
        <w:rPr>
          <w:b/>
          <w:i/>
        </w:rPr>
        <w:t>§ 40</w:t>
      </w:r>
    </w:p>
    <w:p w:rsidR="00032A1D" w:rsidRDefault="00032A1D" w:rsidP="00032A1D">
      <w:pPr>
        <w:numPr>
          <w:ilvl w:val="0"/>
          <w:numId w:val="51"/>
        </w:numPr>
        <w:spacing w:before="45" w:after="45"/>
        <w:jc w:val="both"/>
      </w:pPr>
      <w:r>
        <w:t xml:space="preserve">Kadra kierownicza Spółki i pracownicy samodzielnych stanowisk pracy aprobują wstępnie pisma w sprawach dotyczących ich zakresu działania. </w:t>
      </w:r>
    </w:p>
    <w:p w:rsidR="00032A1D" w:rsidRDefault="00032A1D" w:rsidP="00032A1D">
      <w:pPr>
        <w:numPr>
          <w:ilvl w:val="0"/>
          <w:numId w:val="51"/>
        </w:numPr>
        <w:spacing w:before="45" w:after="45"/>
        <w:jc w:val="both"/>
      </w:pPr>
      <w:r>
        <w:t xml:space="preserve">Pracownicy opracowujący i osoby aprobujące pisma parafują je swoim podpisem umieszczonym pod tekstem z lewej strony na kopii pisma. </w:t>
      </w:r>
    </w:p>
    <w:p w:rsidR="00032A1D" w:rsidRDefault="00032A1D" w:rsidP="00032A1D">
      <w:pPr>
        <w:numPr>
          <w:ilvl w:val="0"/>
          <w:numId w:val="51"/>
        </w:numPr>
        <w:spacing w:before="45" w:after="45"/>
        <w:jc w:val="both"/>
      </w:pPr>
      <w:r>
        <w:t>W takich dokumentach</w:t>
      </w:r>
      <w:r w:rsidR="000A463D">
        <w:t>,</w:t>
      </w:r>
      <w:r>
        <w:t xml:space="preserve"> jak: sprawozdania, wykazy, analizy, itp.</w:t>
      </w:r>
      <w:r w:rsidR="000A463D">
        <w:t>,</w:t>
      </w:r>
      <w:r>
        <w:t xml:space="preserve"> przedstawianych do podpisu Zarządu powinna być adnotacja wymieniająca nazwisko i stanowisko pracownika, który dany materiał opracowywał wraz z jego podpisem. </w:t>
      </w:r>
    </w:p>
    <w:p w:rsidR="009578F8" w:rsidRDefault="009578F8" w:rsidP="00056AB8">
      <w:pPr>
        <w:spacing w:before="45" w:after="45"/>
        <w:jc w:val="both"/>
      </w:pPr>
    </w:p>
    <w:p w:rsidR="00B56071" w:rsidRPr="00B56071" w:rsidRDefault="00B56071" w:rsidP="00056AB8">
      <w:pPr>
        <w:spacing w:before="45" w:after="45"/>
        <w:jc w:val="both"/>
      </w:pPr>
    </w:p>
    <w:p w:rsidR="00C23E10" w:rsidRPr="009E1703" w:rsidRDefault="00864FFB" w:rsidP="00B93C9D">
      <w:pPr>
        <w:jc w:val="center"/>
        <w:rPr>
          <w:b/>
          <w:i/>
        </w:rPr>
      </w:pPr>
      <w:r>
        <w:rPr>
          <w:b/>
          <w:i/>
        </w:rPr>
        <w:t>Rozdział X</w:t>
      </w:r>
    </w:p>
    <w:p w:rsidR="00C23E10" w:rsidRPr="009E1703" w:rsidRDefault="00C23E10" w:rsidP="00B93C9D">
      <w:pPr>
        <w:jc w:val="center"/>
        <w:rPr>
          <w:b/>
          <w:i/>
        </w:rPr>
      </w:pPr>
      <w:r w:rsidRPr="009E1703">
        <w:rPr>
          <w:b/>
          <w:i/>
        </w:rPr>
        <w:t>POSTANOWIENIA KOŃCOWE</w:t>
      </w:r>
    </w:p>
    <w:p w:rsidR="00C23E10" w:rsidRPr="009E1703" w:rsidRDefault="00C23E10" w:rsidP="00EE3CFB">
      <w:pPr>
        <w:jc w:val="both"/>
      </w:pPr>
    </w:p>
    <w:p w:rsidR="00C23E10" w:rsidRPr="009E1703" w:rsidRDefault="00C23E10" w:rsidP="00C23E10">
      <w:pPr>
        <w:jc w:val="center"/>
        <w:rPr>
          <w:b/>
          <w:i/>
        </w:rPr>
      </w:pPr>
      <w:r w:rsidRPr="009E1703">
        <w:rPr>
          <w:b/>
          <w:i/>
        </w:rPr>
        <w:t xml:space="preserve">§ </w:t>
      </w:r>
      <w:r w:rsidR="00864FFB">
        <w:rPr>
          <w:b/>
          <w:i/>
        </w:rPr>
        <w:t>4</w:t>
      </w:r>
      <w:r w:rsidR="009E4D18">
        <w:rPr>
          <w:b/>
          <w:i/>
        </w:rPr>
        <w:t>1</w:t>
      </w:r>
    </w:p>
    <w:p w:rsidR="00C23E10" w:rsidRDefault="00C23E10" w:rsidP="00EE3CFB">
      <w:pPr>
        <w:jc w:val="both"/>
      </w:pPr>
      <w:r w:rsidRPr="009E1703">
        <w:t xml:space="preserve">W kwestiach nie uregulowanych w niniejszym Regulaminie mają zastosowanie </w:t>
      </w:r>
      <w:r w:rsidR="00864FFB">
        <w:t xml:space="preserve">obowiązujące </w:t>
      </w:r>
      <w:r w:rsidRPr="009E1703">
        <w:t>przepisy</w:t>
      </w:r>
      <w:r w:rsidR="00864FFB">
        <w:t xml:space="preserve"> prawa, w tym przepisy </w:t>
      </w:r>
      <w:r w:rsidRPr="009E1703">
        <w:t xml:space="preserve">Kodeksu spółek handlowych, </w:t>
      </w:r>
      <w:r w:rsidR="00864FFB">
        <w:t>U</w:t>
      </w:r>
      <w:r w:rsidRPr="009E1703">
        <w:t>mowy Spółki</w:t>
      </w:r>
      <w:r w:rsidR="00864FFB">
        <w:t xml:space="preserve"> oraz innych wewnętrznych aktów normatywnych. </w:t>
      </w:r>
    </w:p>
    <w:p w:rsidR="00864FFB" w:rsidRDefault="00864FFB" w:rsidP="00EE3CFB">
      <w:pPr>
        <w:jc w:val="both"/>
      </w:pPr>
    </w:p>
    <w:p w:rsidR="00864FFB" w:rsidRPr="00864FFB" w:rsidRDefault="00864FFB" w:rsidP="00864FFB">
      <w:pPr>
        <w:jc w:val="center"/>
        <w:rPr>
          <w:b/>
          <w:i/>
        </w:rPr>
      </w:pPr>
      <w:r w:rsidRPr="00864FFB">
        <w:rPr>
          <w:b/>
          <w:i/>
        </w:rPr>
        <w:t>§ 4</w:t>
      </w:r>
      <w:r w:rsidR="009E4D18">
        <w:rPr>
          <w:b/>
          <w:i/>
        </w:rPr>
        <w:t>2</w:t>
      </w:r>
    </w:p>
    <w:p w:rsidR="00032A1D" w:rsidRDefault="00032A1D" w:rsidP="00032A1D">
      <w:pPr>
        <w:numPr>
          <w:ilvl w:val="0"/>
          <w:numId w:val="50"/>
        </w:numPr>
        <w:spacing w:before="45" w:after="45"/>
        <w:jc w:val="both"/>
      </w:pPr>
      <w:r>
        <w:t>Postanowienia niniejszego Regulaminu obowiązują wszystkich pracowników Spółki.</w:t>
      </w:r>
    </w:p>
    <w:p w:rsidR="009578F8" w:rsidRDefault="00032A1D" w:rsidP="00032A1D">
      <w:pPr>
        <w:numPr>
          <w:ilvl w:val="0"/>
          <w:numId w:val="50"/>
        </w:numPr>
        <w:spacing w:before="45" w:after="45"/>
        <w:jc w:val="both"/>
      </w:pPr>
      <w:r>
        <w:t>Szczegółowe w</w:t>
      </w:r>
      <w:r w:rsidR="009578F8">
        <w:t xml:space="preserve">ykazy obowiązków i odpowiedzialności poszczególnych pracowników zawierają zakresy czynności </w:t>
      </w:r>
      <w:r>
        <w:t xml:space="preserve">służbowych </w:t>
      </w:r>
      <w:r w:rsidR="009578F8">
        <w:t xml:space="preserve">tych pracowników. </w:t>
      </w:r>
    </w:p>
    <w:p w:rsidR="009578F8" w:rsidRPr="009E1703" w:rsidRDefault="009578F8" w:rsidP="00EE3CFB">
      <w:pPr>
        <w:jc w:val="both"/>
      </w:pPr>
    </w:p>
    <w:p w:rsidR="00C23E10" w:rsidRPr="009E1703" w:rsidRDefault="00C23E10" w:rsidP="00C23E10">
      <w:pPr>
        <w:jc w:val="center"/>
        <w:rPr>
          <w:b/>
          <w:i/>
        </w:rPr>
      </w:pPr>
      <w:r w:rsidRPr="009E1703">
        <w:rPr>
          <w:b/>
          <w:i/>
        </w:rPr>
        <w:t xml:space="preserve">§ </w:t>
      </w:r>
      <w:r w:rsidR="00864FFB">
        <w:rPr>
          <w:b/>
          <w:i/>
        </w:rPr>
        <w:t>4</w:t>
      </w:r>
      <w:r w:rsidR="009E4D18">
        <w:rPr>
          <w:b/>
          <w:i/>
        </w:rPr>
        <w:t>3</w:t>
      </w:r>
    </w:p>
    <w:p w:rsidR="00C23E10" w:rsidRDefault="00C23E10" w:rsidP="00EE3CFB">
      <w:pPr>
        <w:jc w:val="both"/>
      </w:pPr>
      <w:r w:rsidRPr="009E1703">
        <w:t>Wszelkie zmiany niniejszego Regulaminu dla swej ważności wymagają uchwały Rady Nadzorczej.</w:t>
      </w:r>
    </w:p>
    <w:p w:rsidR="00C23E10" w:rsidRPr="009E1703" w:rsidRDefault="00C23E10" w:rsidP="00C23E10">
      <w:pPr>
        <w:jc w:val="center"/>
        <w:rPr>
          <w:b/>
          <w:i/>
        </w:rPr>
      </w:pPr>
      <w:r w:rsidRPr="009E1703">
        <w:rPr>
          <w:b/>
          <w:i/>
        </w:rPr>
        <w:lastRenderedPageBreak/>
        <w:t xml:space="preserve">§ </w:t>
      </w:r>
      <w:r w:rsidR="00864FFB">
        <w:rPr>
          <w:b/>
          <w:i/>
        </w:rPr>
        <w:t>4</w:t>
      </w:r>
      <w:r w:rsidR="009E4D18">
        <w:rPr>
          <w:b/>
          <w:i/>
        </w:rPr>
        <w:t>4</w:t>
      </w:r>
    </w:p>
    <w:p w:rsidR="00EE3CFB" w:rsidRPr="009E1703" w:rsidRDefault="00C23E10" w:rsidP="00EE3CFB">
      <w:pPr>
        <w:jc w:val="both"/>
      </w:pPr>
      <w:r w:rsidRPr="009E1703">
        <w:t xml:space="preserve">Niniejszy Regulamin wchodzi w życie z dniem </w:t>
      </w:r>
      <w:r w:rsidR="00864FFB">
        <w:t xml:space="preserve">zatwierdzenia </w:t>
      </w:r>
      <w:r w:rsidRPr="009E1703">
        <w:t>go przez Radę Nadzorczą Spółki</w:t>
      </w:r>
      <w:r w:rsidR="00864FFB">
        <w:t xml:space="preserve">, </w:t>
      </w:r>
      <w:r w:rsidR="00B2739B">
        <w:t xml:space="preserve">zgodnie </w:t>
      </w:r>
      <w:r w:rsidR="00FE65E8">
        <w:t>§ 21 pkt 7) Umowy Spółki</w:t>
      </w:r>
      <w:r w:rsidRPr="009E1703">
        <w:t xml:space="preserve">. </w:t>
      </w:r>
    </w:p>
    <w:sectPr w:rsidR="00EE3CFB" w:rsidRPr="009E1703" w:rsidSect="004D2C51">
      <w:footerReference w:type="even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A9" w:rsidRDefault="003102A9">
      <w:r>
        <w:separator/>
      </w:r>
    </w:p>
  </w:endnote>
  <w:endnote w:type="continuationSeparator" w:id="0">
    <w:p w:rsidR="003102A9" w:rsidRDefault="0031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71" w:rsidRDefault="00B56071" w:rsidP="005D5F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071" w:rsidRDefault="00B560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71" w:rsidRDefault="00B56071" w:rsidP="005D5F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45A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56071" w:rsidRDefault="00B560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A9" w:rsidRDefault="003102A9">
      <w:r>
        <w:separator/>
      </w:r>
    </w:p>
  </w:footnote>
  <w:footnote w:type="continuationSeparator" w:id="0">
    <w:p w:rsidR="003102A9" w:rsidRDefault="00310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>
    <w:nsid w:val="001D73A9"/>
    <w:multiLevelType w:val="multilevel"/>
    <w:tmpl w:val="E0CEF4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5910B6"/>
    <w:multiLevelType w:val="multilevel"/>
    <w:tmpl w:val="59DE1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11F1E31"/>
    <w:multiLevelType w:val="multilevel"/>
    <w:tmpl w:val="33860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2371CC4"/>
    <w:multiLevelType w:val="hybridMultilevel"/>
    <w:tmpl w:val="2576691A"/>
    <w:lvl w:ilvl="0" w:tplc="DC809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283035D"/>
    <w:multiLevelType w:val="multilevel"/>
    <w:tmpl w:val="FBFEC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03C3106E"/>
    <w:multiLevelType w:val="multilevel"/>
    <w:tmpl w:val="04D26B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BE62A16"/>
    <w:multiLevelType w:val="hybridMultilevel"/>
    <w:tmpl w:val="A39ADE5C"/>
    <w:lvl w:ilvl="0" w:tplc="FCDAE88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DA072E1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017052F"/>
    <w:multiLevelType w:val="hybridMultilevel"/>
    <w:tmpl w:val="3A621B5E"/>
    <w:lvl w:ilvl="0" w:tplc="D6A2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284C6B"/>
    <w:multiLevelType w:val="multilevel"/>
    <w:tmpl w:val="A39ADE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6E03A1A"/>
    <w:multiLevelType w:val="multilevel"/>
    <w:tmpl w:val="2E609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1D643F15"/>
    <w:multiLevelType w:val="hybridMultilevel"/>
    <w:tmpl w:val="48AC4900"/>
    <w:lvl w:ilvl="0" w:tplc="4B348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8130E2"/>
    <w:multiLevelType w:val="multilevel"/>
    <w:tmpl w:val="F15E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317EB"/>
    <w:multiLevelType w:val="hybridMultilevel"/>
    <w:tmpl w:val="A1B4041A"/>
    <w:lvl w:ilvl="0" w:tplc="897A92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22CB7D3F"/>
    <w:multiLevelType w:val="hybridMultilevel"/>
    <w:tmpl w:val="671E707A"/>
    <w:lvl w:ilvl="0" w:tplc="EC60C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F6FD8"/>
    <w:multiLevelType w:val="multilevel"/>
    <w:tmpl w:val="107602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92B084B"/>
    <w:multiLevelType w:val="multilevel"/>
    <w:tmpl w:val="DFB25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2B9107CE"/>
    <w:multiLevelType w:val="hybridMultilevel"/>
    <w:tmpl w:val="7362CF48"/>
    <w:lvl w:ilvl="0" w:tplc="34AAB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60C34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F34E26"/>
    <w:multiLevelType w:val="multilevel"/>
    <w:tmpl w:val="293E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F26782F"/>
    <w:multiLevelType w:val="hybridMultilevel"/>
    <w:tmpl w:val="0B10E00E"/>
    <w:lvl w:ilvl="0" w:tplc="7BB2DF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570B2B"/>
    <w:multiLevelType w:val="hybridMultilevel"/>
    <w:tmpl w:val="373412AE"/>
    <w:lvl w:ilvl="0" w:tplc="702A86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8547B0"/>
    <w:multiLevelType w:val="hybridMultilevel"/>
    <w:tmpl w:val="47CCD590"/>
    <w:lvl w:ilvl="0" w:tplc="40E0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2">
    <w:nsid w:val="33494354"/>
    <w:multiLevelType w:val="multilevel"/>
    <w:tmpl w:val="1D6AC3E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E151E"/>
    <w:multiLevelType w:val="multilevel"/>
    <w:tmpl w:val="8F869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657557F"/>
    <w:multiLevelType w:val="multilevel"/>
    <w:tmpl w:val="5218F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6AB7A07"/>
    <w:multiLevelType w:val="hybridMultilevel"/>
    <w:tmpl w:val="55122E78"/>
    <w:lvl w:ilvl="0" w:tplc="00366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8B40D6"/>
    <w:multiLevelType w:val="hybridMultilevel"/>
    <w:tmpl w:val="F7228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AA93017"/>
    <w:multiLevelType w:val="multilevel"/>
    <w:tmpl w:val="7430C7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3C2514C8"/>
    <w:multiLevelType w:val="hybridMultilevel"/>
    <w:tmpl w:val="CCC66106"/>
    <w:lvl w:ilvl="0" w:tplc="25D84B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DE653ED"/>
    <w:multiLevelType w:val="multilevel"/>
    <w:tmpl w:val="C7E2E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F8630E8"/>
    <w:multiLevelType w:val="hybridMultilevel"/>
    <w:tmpl w:val="7B7CE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01520D1"/>
    <w:multiLevelType w:val="hybridMultilevel"/>
    <w:tmpl w:val="65AA926E"/>
    <w:lvl w:ilvl="0" w:tplc="6FF237B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1F04AC"/>
    <w:multiLevelType w:val="multilevel"/>
    <w:tmpl w:val="04D26B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57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62D79C0"/>
    <w:multiLevelType w:val="multilevel"/>
    <w:tmpl w:val="89A89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>
    <w:nsid w:val="482C7197"/>
    <w:multiLevelType w:val="multilevel"/>
    <w:tmpl w:val="84808F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3330A89"/>
    <w:multiLevelType w:val="multilevel"/>
    <w:tmpl w:val="A4805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58B318AD"/>
    <w:multiLevelType w:val="hybridMultilevel"/>
    <w:tmpl w:val="C5D65332"/>
    <w:lvl w:ilvl="0" w:tplc="FAA8AF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0183651"/>
    <w:multiLevelType w:val="hybridMultilevel"/>
    <w:tmpl w:val="7DAA8506"/>
    <w:lvl w:ilvl="0" w:tplc="6FF23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706781"/>
    <w:multiLevelType w:val="hybridMultilevel"/>
    <w:tmpl w:val="542206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2A14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1967C55"/>
    <w:multiLevelType w:val="hybridMultilevel"/>
    <w:tmpl w:val="3D543A76"/>
    <w:lvl w:ilvl="0" w:tplc="8D5A1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D2845"/>
    <w:multiLevelType w:val="hybridMultilevel"/>
    <w:tmpl w:val="56B0292C"/>
    <w:lvl w:ilvl="0" w:tplc="6FF237B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2404E9"/>
    <w:multiLevelType w:val="multilevel"/>
    <w:tmpl w:val="AC36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BB9593B"/>
    <w:multiLevelType w:val="multilevel"/>
    <w:tmpl w:val="6110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6BBF402E"/>
    <w:multiLevelType w:val="hybridMultilevel"/>
    <w:tmpl w:val="8D78B4D8"/>
    <w:lvl w:ilvl="0" w:tplc="10723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041EAC"/>
    <w:multiLevelType w:val="hybridMultilevel"/>
    <w:tmpl w:val="FC304F70"/>
    <w:lvl w:ilvl="0" w:tplc="EC60C3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A56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BA3789"/>
    <w:multiLevelType w:val="hybridMultilevel"/>
    <w:tmpl w:val="AD564054"/>
    <w:lvl w:ilvl="0" w:tplc="684ED7D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2BB5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13EF8"/>
    <w:multiLevelType w:val="hybridMultilevel"/>
    <w:tmpl w:val="F2C63AC8"/>
    <w:lvl w:ilvl="0" w:tplc="1CA0A2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7">
    <w:nsid w:val="79237E9E"/>
    <w:multiLevelType w:val="hybridMultilevel"/>
    <w:tmpl w:val="A6A0ED3A"/>
    <w:lvl w:ilvl="0" w:tplc="23943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9479E0"/>
    <w:multiLevelType w:val="hybridMultilevel"/>
    <w:tmpl w:val="6B6ED13E"/>
    <w:lvl w:ilvl="0" w:tplc="03A07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22A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124A3E"/>
    <w:multiLevelType w:val="hybridMultilevel"/>
    <w:tmpl w:val="D01EA590"/>
    <w:lvl w:ilvl="0" w:tplc="34AAB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16610"/>
    <w:multiLevelType w:val="hybridMultilevel"/>
    <w:tmpl w:val="146230EE"/>
    <w:lvl w:ilvl="0" w:tplc="4F42FBAE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3"/>
  </w:num>
  <w:num w:numId="3">
    <w:abstractNumId w:val="17"/>
  </w:num>
  <w:num w:numId="4">
    <w:abstractNumId w:val="49"/>
  </w:num>
  <w:num w:numId="5">
    <w:abstractNumId w:val="1"/>
  </w:num>
  <w:num w:numId="6">
    <w:abstractNumId w:val="7"/>
  </w:num>
  <w:num w:numId="7">
    <w:abstractNumId w:val="22"/>
  </w:num>
  <w:num w:numId="8">
    <w:abstractNumId w:val="16"/>
  </w:num>
  <w:num w:numId="9">
    <w:abstractNumId w:val="14"/>
  </w:num>
  <w:num w:numId="10">
    <w:abstractNumId w:val="30"/>
  </w:num>
  <w:num w:numId="11">
    <w:abstractNumId w:val="44"/>
  </w:num>
  <w:num w:numId="12">
    <w:abstractNumId w:val="47"/>
  </w:num>
  <w:num w:numId="13">
    <w:abstractNumId w:val="34"/>
  </w:num>
  <w:num w:numId="14">
    <w:abstractNumId w:val="20"/>
  </w:num>
  <w:num w:numId="15">
    <w:abstractNumId w:val="40"/>
  </w:num>
  <w:num w:numId="16">
    <w:abstractNumId w:val="31"/>
  </w:num>
  <w:num w:numId="17">
    <w:abstractNumId w:val="37"/>
  </w:num>
  <w:num w:numId="18">
    <w:abstractNumId w:val="45"/>
  </w:num>
  <w:num w:numId="19">
    <w:abstractNumId w:val="41"/>
  </w:num>
  <w:num w:numId="20">
    <w:abstractNumId w:val="18"/>
  </w:num>
  <w:num w:numId="21">
    <w:abstractNumId w:val="8"/>
  </w:num>
  <w:num w:numId="22">
    <w:abstractNumId w:val="36"/>
  </w:num>
  <w:num w:numId="23">
    <w:abstractNumId w:val="13"/>
  </w:num>
  <w:num w:numId="24">
    <w:abstractNumId w:val="21"/>
  </w:num>
  <w:num w:numId="25">
    <w:abstractNumId w:val="26"/>
  </w:num>
  <w:num w:numId="26">
    <w:abstractNumId w:val="19"/>
  </w:num>
  <w:num w:numId="27">
    <w:abstractNumId w:val="38"/>
  </w:num>
  <w:num w:numId="28">
    <w:abstractNumId w:val="28"/>
  </w:num>
  <w:num w:numId="29">
    <w:abstractNumId w:val="39"/>
  </w:num>
  <w:num w:numId="30">
    <w:abstractNumId w:val="25"/>
  </w:num>
  <w:num w:numId="31">
    <w:abstractNumId w:val="24"/>
  </w:num>
  <w:num w:numId="32">
    <w:abstractNumId w:val="10"/>
  </w:num>
  <w:num w:numId="33">
    <w:abstractNumId w:val="27"/>
  </w:num>
  <w:num w:numId="34">
    <w:abstractNumId w:val="50"/>
  </w:num>
  <w:num w:numId="35">
    <w:abstractNumId w:val="33"/>
  </w:num>
  <w:num w:numId="36">
    <w:abstractNumId w:val="11"/>
  </w:num>
  <w:num w:numId="37">
    <w:abstractNumId w:val="42"/>
  </w:num>
  <w:num w:numId="38">
    <w:abstractNumId w:val="15"/>
  </w:num>
  <w:num w:numId="39">
    <w:abstractNumId w:val="2"/>
  </w:num>
  <w:num w:numId="40">
    <w:abstractNumId w:val="0"/>
  </w:num>
  <w:num w:numId="41">
    <w:abstractNumId w:val="48"/>
  </w:num>
  <w:num w:numId="42">
    <w:abstractNumId w:val="4"/>
  </w:num>
  <w:num w:numId="43">
    <w:abstractNumId w:val="23"/>
  </w:num>
  <w:num w:numId="44">
    <w:abstractNumId w:val="12"/>
  </w:num>
  <w:num w:numId="45">
    <w:abstractNumId w:val="32"/>
  </w:num>
  <w:num w:numId="46">
    <w:abstractNumId w:val="5"/>
  </w:num>
  <w:num w:numId="47">
    <w:abstractNumId w:val="6"/>
  </w:num>
  <w:num w:numId="48">
    <w:abstractNumId w:val="9"/>
  </w:num>
  <w:num w:numId="49">
    <w:abstractNumId w:val="46"/>
  </w:num>
  <w:num w:numId="50">
    <w:abstractNumId w:val="35"/>
  </w:num>
  <w:num w:numId="51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03D"/>
    <w:rsid w:val="00006501"/>
    <w:rsid w:val="00006873"/>
    <w:rsid w:val="00032A1D"/>
    <w:rsid w:val="00034B9D"/>
    <w:rsid w:val="00042CA1"/>
    <w:rsid w:val="00051C62"/>
    <w:rsid w:val="00051E79"/>
    <w:rsid w:val="00055BB1"/>
    <w:rsid w:val="00056AB8"/>
    <w:rsid w:val="00091F1B"/>
    <w:rsid w:val="00095EC2"/>
    <w:rsid w:val="00097BEA"/>
    <w:rsid w:val="000A463D"/>
    <w:rsid w:val="000A4AAD"/>
    <w:rsid w:val="000A5991"/>
    <w:rsid w:val="000B1EBB"/>
    <w:rsid w:val="000B2FDF"/>
    <w:rsid w:val="000F2293"/>
    <w:rsid w:val="00103FA0"/>
    <w:rsid w:val="00112CD3"/>
    <w:rsid w:val="00140F92"/>
    <w:rsid w:val="001509E2"/>
    <w:rsid w:val="00156AD3"/>
    <w:rsid w:val="001601F8"/>
    <w:rsid w:val="00161F6F"/>
    <w:rsid w:val="001620BC"/>
    <w:rsid w:val="00170A74"/>
    <w:rsid w:val="001B4FB2"/>
    <w:rsid w:val="001E08B4"/>
    <w:rsid w:val="001F7E62"/>
    <w:rsid w:val="00204BD8"/>
    <w:rsid w:val="00206B7C"/>
    <w:rsid w:val="002174BB"/>
    <w:rsid w:val="00232E42"/>
    <w:rsid w:val="00233FC3"/>
    <w:rsid w:val="00251D4E"/>
    <w:rsid w:val="00253649"/>
    <w:rsid w:val="002537BC"/>
    <w:rsid w:val="00256D2B"/>
    <w:rsid w:val="00277ECA"/>
    <w:rsid w:val="002932A6"/>
    <w:rsid w:val="002A2C2E"/>
    <w:rsid w:val="002A7EC3"/>
    <w:rsid w:val="002B44B5"/>
    <w:rsid w:val="002C2BF8"/>
    <w:rsid w:val="002C4191"/>
    <w:rsid w:val="002D3E75"/>
    <w:rsid w:val="002E745B"/>
    <w:rsid w:val="00301BC5"/>
    <w:rsid w:val="00307CEC"/>
    <w:rsid w:val="003101C5"/>
    <w:rsid w:val="003102A9"/>
    <w:rsid w:val="00322F41"/>
    <w:rsid w:val="003243F2"/>
    <w:rsid w:val="00326552"/>
    <w:rsid w:val="00341D42"/>
    <w:rsid w:val="00342BC8"/>
    <w:rsid w:val="003605D9"/>
    <w:rsid w:val="0036216B"/>
    <w:rsid w:val="00372779"/>
    <w:rsid w:val="00374426"/>
    <w:rsid w:val="00386BD4"/>
    <w:rsid w:val="003A1347"/>
    <w:rsid w:val="003B7C68"/>
    <w:rsid w:val="003F1342"/>
    <w:rsid w:val="003F4984"/>
    <w:rsid w:val="003F6C7D"/>
    <w:rsid w:val="00403BB2"/>
    <w:rsid w:val="00410232"/>
    <w:rsid w:val="00412E9C"/>
    <w:rsid w:val="004171E7"/>
    <w:rsid w:val="00423EE6"/>
    <w:rsid w:val="00427480"/>
    <w:rsid w:val="00433DA7"/>
    <w:rsid w:val="004362E8"/>
    <w:rsid w:val="00445A3D"/>
    <w:rsid w:val="0045482C"/>
    <w:rsid w:val="00455D17"/>
    <w:rsid w:val="00460B1E"/>
    <w:rsid w:val="004613D8"/>
    <w:rsid w:val="0046334B"/>
    <w:rsid w:val="0048012C"/>
    <w:rsid w:val="004825C3"/>
    <w:rsid w:val="004827EC"/>
    <w:rsid w:val="0049519D"/>
    <w:rsid w:val="0049575A"/>
    <w:rsid w:val="00497960"/>
    <w:rsid w:val="004A45A0"/>
    <w:rsid w:val="004B10D0"/>
    <w:rsid w:val="004C564F"/>
    <w:rsid w:val="004C7A55"/>
    <w:rsid w:val="004D2C51"/>
    <w:rsid w:val="004E1D35"/>
    <w:rsid w:val="00522F83"/>
    <w:rsid w:val="00527D5B"/>
    <w:rsid w:val="00545E49"/>
    <w:rsid w:val="005635C6"/>
    <w:rsid w:val="00590A00"/>
    <w:rsid w:val="005D441F"/>
    <w:rsid w:val="005D5F99"/>
    <w:rsid w:val="005E03C3"/>
    <w:rsid w:val="005E13B6"/>
    <w:rsid w:val="005E25D9"/>
    <w:rsid w:val="005E43B1"/>
    <w:rsid w:val="00603E77"/>
    <w:rsid w:val="00611E0A"/>
    <w:rsid w:val="00622466"/>
    <w:rsid w:val="006255B9"/>
    <w:rsid w:val="006352C3"/>
    <w:rsid w:val="0067525D"/>
    <w:rsid w:val="006A2EBA"/>
    <w:rsid w:val="006A4946"/>
    <w:rsid w:val="006A7868"/>
    <w:rsid w:val="006C2917"/>
    <w:rsid w:val="006D1310"/>
    <w:rsid w:val="006E3C1E"/>
    <w:rsid w:val="006F223E"/>
    <w:rsid w:val="0070539A"/>
    <w:rsid w:val="0071669A"/>
    <w:rsid w:val="00716FC0"/>
    <w:rsid w:val="00721292"/>
    <w:rsid w:val="00726017"/>
    <w:rsid w:val="00731733"/>
    <w:rsid w:val="00731D86"/>
    <w:rsid w:val="0074373D"/>
    <w:rsid w:val="00747F9A"/>
    <w:rsid w:val="00762ED2"/>
    <w:rsid w:val="00772AA5"/>
    <w:rsid w:val="00772E08"/>
    <w:rsid w:val="007900B7"/>
    <w:rsid w:val="007907E7"/>
    <w:rsid w:val="007B0FA2"/>
    <w:rsid w:val="007E4C38"/>
    <w:rsid w:val="007E4CFA"/>
    <w:rsid w:val="007E6237"/>
    <w:rsid w:val="007E7FE2"/>
    <w:rsid w:val="007F4766"/>
    <w:rsid w:val="00800633"/>
    <w:rsid w:val="00821C39"/>
    <w:rsid w:val="008359B3"/>
    <w:rsid w:val="00864FFB"/>
    <w:rsid w:val="00875877"/>
    <w:rsid w:val="0088342C"/>
    <w:rsid w:val="008868B9"/>
    <w:rsid w:val="0088765E"/>
    <w:rsid w:val="008919EF"/>
    <w:rsid w:val="008B2A80"/>
    <w:rsid w:val="008D5AF0"/>
    <w:rsid w:val="008E0802"/>
    <w:rsid w:val="008E7363"/>
    <w:rsid w:val="009578F8"/>
    <w:rsid w:val="00966C7C"/>
    <w:rsid w:val="0097600C"/>
    <w:rsid w:val="00983E7B"/>
    <w:rsid w:val="009A088B"/>
    <w:rsid w:val="009B2F71"/>
    <w:rsid w:val="009B50F3"/>
    <w:rsid w:val="009C06F5"/>
    <w:rsid w:val="009C565A"/>
    <w:rsid w:val="009D3299"/>
    <w:rsid w:val="009E1703"/>
    <w:rsid w:val="009E4D18"/>
    <w:rsid w:val="009F5342"/>
    <w:rsid w:val="00A01A1F"/>
    <w:rsid w:val="00A06A4B"/>
    <w:rsid w:val="00A471D6"/>
    <w:rsid w:val="00A50473"/>
    <w:rsid w:val="00A56C0B"/>
    <w:rsid w:val="00A96E0E"/>
    <w:rsid w:val="00A9744A"/>
    <w:rsid w:val="00AC0674"/>
    <w:rsid w:val="00AC4E47"/>
    <w:rsid w:val="00AC5355"/>
    <w:rsid w:val="00AC7E2E"/>
    <w:rsid w:val="00AD5242"/>
    <w:rsid w:val="00B01A27"/>
    <w:rsid w:val="00B03DB6"/>
    <w:rsid w:val="00B1370F"/>
    <w:rsid w:val="00B14E6D"/>
    <w:rsid w:val="00B2739B"/>
    <w:rsid w:val="00B43292"/>
    <w:rsid w:val="00B468B1"/>
    <w:rsid w:val="00B56071"/>
    <w:rsid w:val="00B61292"/>
    <w:rsid w:val="00B71F4C"/>
    <w:rsid w:val="00B80780"/>
    <w:rsid w:val="00B81718"/>
    <w:rsid w:val="00B93C9D"/>
    <w:rsid w:val="00BA50C9"/>
    <w:rsid w:val="00BA52AD"/>
    <w:rsid w:val="00BB0FA2"/>
    <w:rsid w:val="00BB2547"/>
    <w:rsid w:val="00BB4600"/>
    <w:rsid w:val="00BB72A3"/>
    <w:rsid w:val="00BC6E06"/>
    <w:rsid w:val="00BF160A"/>
    <w:rsid w:val="00BF6633"/>
    <w:rsid w:val="00C05BB1"/>
    <w:rsid w:val="00C15AB6"/>
    <w:rsid w:val="00C23E10"/>
    <w:rsid w:val="00C3425B"/>
    <w:rsid w:val="00C71EB2"/>
    <w:rsid w:val="00C7603D"/>
    <w:rsid w:val="00C86DBF"/>
    <w:rsid w:val="00CB2EDB"/>
    <w:rsid w:val="00CC0C76"/>
    <w:rsid w:val="00CC2FFF"/>
    <w:rsid w:val="00CC367A"/>
    <w:rsid w:val="00CE3C55"/>
    <w:rsid w:val="00CF7BEB"/>
    <w:rsid w:val="00D247E9"/>
    <w:rsid w:val="00D3583B"/>
    <w:rsid w:val="00D5584C"/>
    <w:rsid w:val="00D600C4"/>
    <w:rsid w:val="00D65DC8"/>
    <w:rsid w:val="00DB2D30"/>
    <w:rsid w:val="00DB3E61"/>
    <w:rsid w:val="00DB5A9B"/>
    <w:rsid w:val="00DC23AA"/>
    <w:rsid w:val="00DC7D4E"/>
    <w:rsid w:val="00DD2370"/>
    <w:rsid w:val="00DD457F"/>
    <w:rsid w:val="00DE14F5"/>
    <w:rsid w:val="00E01987"/>
    <w:rsid w:val="00E13DF4"/>
    <w:rsid w:val="00E1697E"/>
    <w:rsid w:val="00E16D90"/>
    <w:rsid w:val="00E245B2"/>
    <w:rsid w:val="00E265BA"/>
    <w:rsid w:val="00E27113"/>
    <w:rsid w:val="00E43141"/>
    <w:rsid w:val="00E4628A"/>
    <w:rsid w:val="00E543FB"/>
    <w:rsid w:val="00E56A1C"/>
    <w:rsid w:val="00E56CB5"/>
    <w:rsid w:val="00E65A4A"/>
    <w:rsid w:val="00E65F7F"/>
    <w:rsid w:val="00E82B63"/>
    <w:rsid w:val="00E90859"/>
    <w:rsid w:val="00E9284D"/>
    <w:rsid w:val="00E942DD"/>
    <w:rsid w:val="00EB4249"/>
    <w:rsid w:val="00EB4BB2"/>
    <w:rsid w:val="00EB6D75"/>
    <w:rsid w:val="00EC7D04"/>
    <w:rsid w:val="00ED21B0"/>
    <w:rsid w:val="00EE3CFB"/>
    <w:rsid w:val="00F00128"/>
    <w:rsid w:val="00F00852"/>
    <w:rsid w:val="00F02CE8"/>
    <w:rsid w:val="00F034C6"/>
    <w:rsid w:val="00F12431"/>
    <w:rsid w:val="00F1646B"/>
    <w:rsid w:val="00F176EA"/>
    <w:rsid w:val="00F22FF7"/>
    <w:rsid w:val="00F3471F"/>
    <w:rsid w:val="00F44B75"/>
    <w:rsid w:val="00F64F0E"/>
    <w:rsid w:val="00F710FD"/>
    <w:rsid w:val="00F946BC"/>
    <w:rsid w:val="00FB0486"/>
    <w:rsid w:val="00FB4BBA"/>
    <w:rsid w:val="00FD6891"/>
    <w:rsid w:val="00FE65E8"/>
    <w:rsid w:val="00FF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0128"/>
    <w:rPr>
      <w:sz w:val="24"/>
      <w:szCs w:val="24"/>
    </w:rPr>
  </w:style>
  <w:style w:type="paragraph" w:styleId="Nagwek4">
    <w:name w:val="heading 4"/>
    <w:basedOn w:val="Normalny"/>
    <w:qFormat/>
    <w:rsid w:val="003F6C7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326552"/>
    <w:rPr>
      <w:sz w:val="20"/>
      <w:szCs w:val="20"/>
    </w:rPr>
  </w:style>
  <w:style w:type="numbering" w:styleId="1ai">
    <w:name w:val="Outline List 1"/>
    <w:basedOn w:val="Bezlisty"/>
    <w:rsid w:val="001F7E62"/>
    <w:pPr>
      <w:numPr>
        <w:numId w:val="6"/>
      </w:numPr>
    </w:pPr>
  </w:style>
  <w:style w:type="character" w:styleId="Odwoanieprzypisudolnego">
    <w:name w:val="footnote reference"/>
    <w:basedOn w:val="Domylnaczcionkaakapitu"/>
    <w:semiHidden/>
    <w:rsid w:val="00326552"/>
    <w:rPr>
      <w:vertAlign w:val="superscript"/>
    </w:rPr>
  </w:style>
  <w:style w:type="numbering" w:customStyle="1" w:styleId="Biecalista1">
    <w:name w:val="Bieżąca lista1"/>
    <w:rsid w:val="0070539A"/>
    <w:pPr>
      <w:numPr>
        <w:numId w:val="7"/>
      </w:numPr>
    </w:pPr>
  </w:style>
  <w:style w:type="paragraph" w:styleId="Stopka">
    <w:name w:val="footer"/>
    <w:basedOn w:val="Normalny"/>
    <w:rsid w:val="005D5F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5F99"/>
  </w:style>
  <w:style w:type="paragraph" w:styleId="NormalnyWeb">
    <w:name w:val="Normal (Web)"/>
    <w:basedOn w:val="Normalny"/>
    <w:rsid w:val="00E169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4382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ZARZĄDU</vt:lpstr>
    </vt:vector>
  </TitlesOfParts>
  <Company/>
  <LinksUpToDate>false</LinksUpToDate>
  <CharactersWithSpaces>30617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ZARZĄDU</dc:title>
  <dc:subject/>
  <dc:creator>Piotr Derkaczew</dc:creator>
  <cp:keywords/>
  <dc:description/>
  <cp:lastModifiedBy>3DZYM1J</cp:lastModifiedBy>
  <cp:revision>2</cp:revision>
  <cp:lastPrinted>2009-11-19T15:53:00Z</cp:lastPrinted>
  <dcterms:created xsi:type="dcterms:W3CDTF">2010-02-08T12:56:00Z</dcterms:created>
  <dcterms:modified xsi:type="dcterms:W3CDTF">2010-02-08T12:56:00Z</dcterms:modified>
</cp:coreProperties>
</file>