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B8" w:rsidRDefault="007E2CB8" w:rsidP="007E2CB8">
      <w:pPr>
        <w:pStyle w:val="Style"/>
        <w:spacing w:line="201" w:lineRule="exact"/>
        <w:ind w:left="67" w:right="3654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Numer sprawy nadany przez zamawiającego.· ZP/001/2010 </w:t>
      </w:r>
    </w:p>
    <w:p w:rsidR="007E2CB8" w:rsidRDefault="007E2CB8" w:rsidP="007E2CB8">
      <w:pPr>
        <w:pStyle w:val="Style"/>
        <w:spacing w:before="206" w:line="206" w:lineRule="exact"/>
        <w:ind w:left="6849" w:right="375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Załącznik Nr 4 do SIWZ </w:t>
      </w:r>
    </w:p>
    <w:p w:rsidR="007E2CB8" w:rsidRDefault="007E2CB8" w:rsidP="007E2CB8">
      <w:pPr>
        <w:pStyle w:val="Style"/>
        <w:spacing w:before="768" w:line="163" w:lineRule="exact"/>
        <w:ind w:left="120" w:right="3654"/>
        <w:rPr>
          <w:sz w:val="15"/>
          <w:szCs w:val="15"/>
        </w:rPr>
      </w:pPr>
      <w:r>
        <w:rPr>
          <w:sz w:val="15"/>
          <w:szCs w:val="15"/>
        </w:rPr>
        <w:t xml:space="preserve">(pieczęć / nazwa i adres Wykonawcy) </w:t>
      </w:r>
    </w:p>
    <w:p w:rsidR="007E2CB8" w:rsidRDefault="007E2CB8" w:rsidP="007E2CB8">
      <w:pPr>
        <w:pStyle w:val="Style"/>
        <w:spacing w:before="763" w:line="254" w:lineRule="exact"/>
        <w:ind w:left="3326" w:right="317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wykonawcy </w:t>
      </w:r>
    </w:p>
    <w:p w:rsidR="007E2CB8" w:rsidRDefault="007E2CB8" w:rsidP="007E2CB8">
      <w:pPr>
        <w:pStyle w:val="Style"/>
        <w:spacing w:before="216" w:line="225" w:lineRule="exact"/>
        <w:ind w:left="43" w:right="-42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 braku podstaw do wykluczenia z postępowania w okolicznościach, o których mowa wart. 24 ust.1 ustawy z dnia 29 </w:t>
      </w:r>
      <w:r>
        <w:rPr>
          <w:w w:val="110"/>
          <w:sz w:val="19"/>
          <w:szCs w:val="19"/>
        </w:rPr>
        <w:t xml:space="preserve">stycznia </w:t>
      </w:r>
      <w:r>
        <w:rPr>
          <w:b/>
          <w:bCs/>
          <w:sz w:val="19"/>
          <w:szCs w:val="19"/>
        </w:rPr>
        <w:t xml:space="preserve">2004 r. Prawo zamówień publicznych (tj. Dz. U. z 2007 r. Nr 223, poz. 1655 ze zm.) </w:t>
      </w:r>
    </w:p>
    <w:p w:rsidR="007E2CB8" w:rsidRDefault="007E2CB8" w:rsidP="007E2CB8">
      <w:pPr>
        <w:pStyle w:val="Style"/>
        <w:spacing w:before="868" w:line="216" w:lineRule="exact"/>
        <w:ind w:left="33" w:right="2205"/>
        <w:rPr>
          <w:sz w:val="19"/>
          <w:szCs w:val="19"/>
        </w:rPr>
      </w:pPr>
      <w:r>
        <w:rPr>
          <w:sz w:val="19"/>
          <w:szCs w:val="19"/>
        </w:rPr>
        <w:t xml:space="preserve">Przystępując do postępowania w sprawie udzielenie zamówienia publicznego na : </w:t>
      </w:r>
    </w:p>
    <w:p w:rsidR="007E2CB8" w:rsidRDefault="007E2CB8" w:rsidP="007E2CB8">
      <w:pPr>
        <w:pStyle w:val="Style"/>
        <w:spacing w:before="2241" w:line="216" w:lineRule="exact"/>
        <w:ind w:left="9" w:right="3654"/>
        <w:rPr>
          <w:sz w:val="19"/>
          <w:szCs w:val="19"/>
        </w:rPr>
      </w:pPr>
      <w:r>
        <w:rPr>
          <w:sz w:val="19"/>
          <w:szCs w:val="19"/>
        </w:rPr>
        <w:t xml:space="preserve">ja/my ... </w:t>
      </w:r>
    </w:p>
    <w:p w:rsidR="007E2CB8" w:rsidRDefault="007E2CB8" w:rsidP="007E2CB8">
      <w:pPr>
        <w:pStyle w:val="Style"/>
        <w:spacing w:line="153" w:lineRule="exact"/>
        <w:ind w:left="3969" w:right="3654"/>
        <w:rPr>
          <w:sz w:val="15"/>
          <w:szCs w:val="15"/>
        </w:rPr>
      </w:pPr>
      <w:r>
        <w:rPr>
          <w:sz w:val="15"/>
          <w:szCs w:val="15"/>
        </w:rPr>
        <w:t xml:space="preserve">(imię i nazwisko) </w:t>
      </w:r>
    </w:p>
    <w:p w:rsidR="007E2CB8" w:rsidRDefault="007E2CB8" w:rsidP="007E2CB8">
      <w:pPr>
        <w:pStyle w:val="Style"/>
        <w:spacing w:before="67" w:line="216" w:lineRule="exact"/>
        <w:ind w:left="19" w:right="3654"/>
        <w:rPr>
          <w:sz w:val="19"/>
          <w:szCs w:val="19"/>
        </w:rPr>
      </w:pPr>
      <w:r>
        <w:rPr>
          <w:sz w:val="19"/>
          <w:szCs w:val="19"/>
        </w:rPr>
        <w:t xml:space="preserve">reprezentując firmę </w:t>
      </w:r>
    </w:p>
    <w:p w:rsidR="007E2CB8" w:rsidRDefault="007E2CB8" w:rsidP="007E2CB8">
      <w:pPr>
        <w:pStyle w:val="Style"/>
        <w:spacing w:before="508" w:line="163" w:lineRule="exact"/>
        <w:ind w:left="4075" w:right="3654"/>
        <w:rPr>
          <w:sz w:val="15"/>
          <w:szCs w:val="15"/>
        </w:rPr>
      </w:pPr>
      <w:r>
        <w:rPr>
          <w:sz w:val="15"/>
          <w:szCs w:val="15"/>
        </w:rPr>
        <w:t xml:space="preserve">(nazwa firmy) </w:t>
      </w:r>
    </w:p>
    <w:p w:rsidR="007E2CB8" w:rsidRDefault="007E2CB8" w:rsidP="007E2CB8">
      <w:pPr>
        <w:pStyle w:val="Style"/>
        <w:spacing w:before="907" w:line="307" w:lineRule="exact"/>
        <w:ind w:left="5" w:right="4656" w:firstLine="3926"/>
        <w:rPr>
          <w:sz w:val="19"/>
          <w:szCs w:val="19"/>
        </w:rPr>
      </w:pPr>
      <w:r>
        <w:rPr>
          <w:sz w:val="15"/>
          <w:szCs w:val="15"/>
        </w:rPr>
        <w:t xml:space="preserve">(adres firmy) </w:t>
      </w:r>
      <w:r>
        <w:rPr>
          <w:rFonts w:ascii="Times New Roman" w:hAnsi="Times New Roman" w:cs="Times New Roman"/>
          <w:sz w:val="14"/>
          <w:szCs w:val="14"/>
        </w:rPr>
        <w:t xml:space="preserve">W </w:t>
      </w:r>
      <w:r>
        <w:rPr>
          <w:sz w:val="19"/>
          <w:szCs w:val="19"/>
        </w:rPr>
        <w:t xml:space="preserve">imieniu reprezentowanej przeze mnie/nas firmy </w:t>
      </w:r>
    </w:p>
    <w:p w:rsidR="007E2CB8" w:rsidRDefault="007E2CB8" w:rsidP="007E2CB8">
      <w:pPr>
        <w:pStyle w:val="Style"/>
        <w:spacing w:before="201" w:line="211" w:lineRule="exact"/>
        <w:ind w:left="3566" w:right="3654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oświadczam/y , że </w:t>
      </w:r>
    </w:p>
    <w:p w:rsidR="007E2CB8" w:rsidRDefault="007E2CB8" w:rsidP="007E2CB8">
      <w:pPr>
        <w:pStyle w:val="Style"/>
        <w:spacing w:before="196" w:line="216" w:lineRule="exact"/>
        <w:ind w:right="1129"/>
        <w:rPr>
          <w:sz w:val="19"/>
          <w:szCs w:val="19"/>
        </w:rPr>
      </w:pPr>
      <w:r>
        <w:rPr>
          <w:sz w:val="19"/>
          <w:szCs w:val="19"/>
        </w:rPr>
        <w:t xml:space="preserve">brak jest podstaw do wykluczenia nas z postępowania o udzielenie zamówienia publicznego w okolicznościach, o których mowa w art24 ust 1 ustawy Prawo zamówień publicznych. </w:t>
      </w:r>
    </w:p>
    <w:p w:rsidR="007E2CB8" w:rsidRDefault="007E2CB8" w:rsidP="007E2CB8">
      <w:pPr>
        <w:pStyle w:val="Style"/>
        <w:spacing w:before="196" w:line="216" w:lineRule="exact"/>
        <w:ind w:right="1129"/>
        <w:rPr>
          <w:sz w:val="19"/>
          <w:szCs w:val="19"/>
        </w:rPr>
      </w:pPr>
    </w:p>
    <w:p w:rsidR="007E2CB8" w:rsidRDefault="007E2CB8" w:rsidP="007E2CB8">
      <w:pPr>
        <w:pStyle w:val="Style"/>
        <w:spacing w:before="196" w:line="216" w:lineRule="exact"/>
        <w:ind w:right="1129"/>
        <w:rPr>
          <w:sz w:val="19"/>
          <w:szCs w:val="19"/>
        </w:rPr>
      </w:pPr>
    </w:p>
    <w:p w:rsidR="007E2CB8" w:rsidRDefault="007E2CB8" w:rsidP="007E2CB8">
      <w:pPr>
        <w:pStyle w:val="Style"/>
        <w:spacing w:before="196" w:line="216" w:lineRule="exact"/>
        <w:ind w:right="1129"/>
        <w:rPr>
          <w:sz w:val="19"/>
          <w:szCs w:val="19"/>
        </w:rPr>
      </w:pPr>
    </w:p>
    <w:p w:rsidR="007E2CB8" w:rsidRDefault="007E2CB8" w:rsidP="007E2CB8">
      <w:pPr>
        <w:pStyle w:val="Style"/>
        <w:spacing w:line="182" w:lineRule="exact"/>
        <w:ind w:left="6384" w:right="442" w:hanging="1803"/>
        <w:rPr>
          <w:sz w:val="15"/>
          <w:szCs w:val="15"/>
        </w:rPr>
      </w:pPr>
      <w:r>
        <w:rPr>
          <w:sz w:val="15"/>
          <w:szCs w:val="15"/>
        </w:rPr>
        <w:t>…………………………………………………………….</w:t>
      </w:r>
    </w:p>
    <w:p w:rsidR="00E37EED" w:rsidRDefault="007E2CB8" w:rsidP="007E2CB8">
      <w:pPr>
        <w:pStyle w:val="Style"/>
        <w:spacing w:line="182" w:lineRule="exact"/>
        <w:ind w:left="6384" w:right="442" w:hanging="1803"/>
        <w:rPr>
          <w:sz w:val="15"/>
          <w:szCs w:val="15"/>
        </w:rPr>
      </w:pPr>
      <w:r>
        <w:rPr>
          <w:sz w:val="15"/>
          <w:szCs w:val="15"/>
        </w:rPr>
        <w:t>(podpis osoby/osó</w:t>
      </w:r>
      <w:r w:rsidR="00E37EED">
        <w:rPr>
          <w:sz w:val="15"/>
          <w:szCs w:val="15"/>
        </w:rPr>
        <w:t>b uprawnionych do reprezentacji</w:t>
      </w:r>
    </w:p>
    <w:p w:rsidR="007E2CB8" w:rsidRDefault="007E2CB8" w:rsidP="007E2CB8">
      <w:pPr>
        <w:pStyle w:val="Style"/>
        <w:spacing w:line="182" w:lineRule="exact"/>
        <w:ind w:left="6384" w:right="442" w:hanging="1803"/>
        <w:rPr>
          <w:sz w:val="15"/>
          <w:szCs w:val="15"/>
        </w:rPr>
      </w:pPr>
      <w:r>
        <w:rPr>
          <w:sz w:val="15"/>
          <w:szCs w:val="15"/>
        </w:rPr>
        <w:t xml:space="preserve">wykonawcy wraz z pieczęcią imienną) </w:t>
      </w:r>
    </w:p>
    <w:p w:rsidR="007E2CB8" w:rsidRDefault="007E2CB8" w:rsidP="007E2CB8">
      <w:pPr>
        <w:pStyle w:val="Style"/>
        <w:spacing w:line="163" w:lineRule="exact"/>
        <w:ind w:left="307" w:right="3654"/>
        <w:rPr>
          <w:sz w:val="15"/>
          <w:szCs w:val="15"/>
        </w:rPr>
      </w:pPr>
    </w:p>
    <w:p w:rsidR="007E2CB8" w:rsidRDefault="007E2CB8" w:rsidP="007E2CB8">
      <w:pPr>
        <w:pStyle w:val="Style"/>
        <w:spacing w:line="163" w:lineRule="exact"/>
        <w:ind w:right="3654"/>
        <w:rPr>
          <w:sz w:val="15"/>
          <w:szCs w:val="15"/>
        </w:rPr>
      </w:pPr>
      <w:r>
        <w:rPr>
          <w:sz w:val="15"/>
          <w:szCs w:val="15"/>
        </w:rPr>
        <w:t>……………………………………………..</w:t>
      </w:r>
    </w:p>
    <w:p w:rsidR="00AA63D2" w:rsidRDefault="007E2CB8" w:rsidP="007E2CB8">
      <w:pPr>
        <w:ind w:firstLine="708"/>
      </w:pPr>
      <w:r>
        <w:rPr>
          <w:sz w:val="15"/>
          <w:szCs w:val="15"/>
        </w:rPr>
        <w:t>miejscowość, dnia</w:t>
      </w:r>
    </w:p>
    <w:sectPr w:rsidR="00AA63D2" w:rsidSect="007E2CB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2CB8"/>
    <w:rsid w:val="007E2CB8"/>
    <w:rsid w:val="00914330"/>
    <w:rsid w:val="00AA63D2"/>
    <w:rsid w:val="00E3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uiPriority w:val="99"/>
    <w:rsid w:val="007E2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3DZYM1J</dc:creator>
  <cp:keywords/>
  <dc:description/>
  <cp:lastModifiedBy>3DZYM1J</cp:lastModifiedBy>
  <cp:revision>3</cp:revision>
  <dcterms:created xsi:type="dcterms:W3CDTF">2010-09-07T07:03:00Z</dcterms:created>
  <dcterms:modified xsi:type="dcterms:W3CDTF">2010-09-07T07:07:00Z</dcterms:modified>
</cp:coreProperties>
</file>